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870" w:rsidRPr="004439BA" w:rsidRDefault="000F3870" w:rsidP="000F3870">
      <w:pPr>
        <w:spacing w:after="0"/>
        <w:rPr>
          <w:b/>
          <w:bCs/>
          <w:sz w:val="56"/>
          <w:szCs w:val="56"/>
          <w:lang w:val="fr-CH"/>
        </w:rPr>
      </w:pPr>
      <w:r w:rsidRPr="004439BA">
        <w:rPr>
          <w:b/>
          <w:bCs/>
          <w:sz w:val="56"/>
          <w:szCs w:val="56"/>
          <w:lang w:val="fr-CH"/>
        </w:rPr>
        <w:t xml:space="preserve">23 </w:t>
      </w:r>
      <w:proofErr w:type="spellStart"/>
      <w:r w:rsidR="00DC2307" w:rsidRPr="004439BA">
        <w:rPr>
          <w:b/>
          <w:bCs/>
          <w:sz w:val="56"/>
          <w:szCs w:val="56"/>
          <w:lang w:val="fr-CH"/>
        </w:rPr>
        <w:t>Murezi</w:t>
      </w:r>
      <w:proofErr w:type="spellEnd"/>
      <w:r w:rsidR="00DC2307" w:rsidRPr="004439BA">
        <w:rPr>
          <w:b/>
          <w:bCs/>
          <w:sz w:val="56"/>
          <w:szCs w:val="56"/>
          <w:lang w:val="fr-CH"/>
        </w:rPr>
        <w:t xml:space="preserve"> </w:t>
      </w:r>
      <w:proofErr w:type="spellStart"/>
      <w:r w:rsidR="00DC2307" w:rsidRPr="004439BA">
        <w:rPr>
          <w:b/>
          <w:bCs/>
          <w:sz w:val="56"/>
          <w:szCs w:val="56"/>
          <w:lang w:val="fr-CH"/>
        </w:rPr>
        <w:t>Padrun</w:t>
      </w:r>
      <w:proofErr w:type="spellEnd"/>
      <w:r w:rsidR="00DC2307" w:rsidRPr="004439BA">
        <w:rPr>
          <w:b/>
          <w:bCs/>
          <w:sz w:val="56"/>
          <w:szCs w:val="56"/>
          <w:lang w:val="fr-CH"/>
        </w:rPr>
        <w:t xml:space="preserve"> de </w:t>
      </w:r>
      <w:proofErr w:type="spellStart"/>
      <w:r w:rsidR="00DC2307" w:rsidRPr="004439BA">
        <w:rPr>
          <w:b/>
          <w:bCs/>
          <w:sz w:val="56"/>
          <w:szCs w:val="56"/>
          <w:lang w:val="fr-CH"/>
        </w:rPr>
        <w:t>Carnè</w:t>
      </w:r>
      <w:proofErr w:type="spellEnd"/>
      <w:r w:rsidR="00DC2307" w:rsidRPr="004439BA">
        <w:rPr>
          <w:b/>
          <w:bCs/>
          <w:sz w:val="56"/>
          <w:szCs w:val="56"/>
          <w:lang w:val="fr-CH"/>
        </w:rPr>
        <w:t xml:space="preserve"> </w:t>
      </w:r>
    </w:p>
    <w:p w:rsidR="003146C6" w:rsidRPr="000F3870" w:rsidRDefault="00DC2307" w:rsidP="000F3870">
      <w:pPr>
        <w:spacing w:after="0"/>
        <w:rPr>
          <w:b/>
          <w:bCs/>
          <w:sz w:val="40"/>
          <w:szCs w:val="40"/>
          <w:lang w:val="fr-CH"/>
        </w:rPr>
      </w:pPr>
      <w:r w:rsidRPr="000F3870">
        <w:rPr>
          <w:b/>
          <w:bCs/>
          <w:sz w:val="40"/>
          <w:szCs w:val="40"/>
          <w:lang w:val="fr-CH"/>
        </w:rPr>
        <w:t>(S. 181-186)</w:t>
      </w:r>
    </w:p>
    <w:p w:rsidR="00DC2307" w:rsidRPr="00DA6E52" w:rsidRDefault="00DC2307">
      <w:pPr>
        <w:rPr>
          <w:sz w:val="32"/>
          <w:szCs w:val="32"/>
          <w:lang w:val="fr-CH"/>
        </w:rPr>
      </w:pPr>
    </w:p>
    <w:p w:rsidR="00C55D27" w:rsidRDefault="00C55D27">
      <w:pPr>
        <w:rPr>
          <w:sz w:val="32"/>
          <w:szCs w:val="32"/>
        </w:rPr>
      </w:pPr>
      <w:r>
        <w:rPr>
          <w:sz w:val="32"/>
          <w:szCs w:val="32"/>
        </w:rPr>
        <w:t>Im Buch a</w:t>
      </w:r>
      <w:r w:rsidR="00DC2307" w:rsidRPr="00DC2307">
        <w:rPr>
          <w:sz w:val="32"/>
          <w:szCs w:val="32"/>
        </w:rPr>
        <w:t xml:space="preserve">uf Seite 186 lesen wir: </w:t>
      </w:r>
    </w:p>
    <w:p w:rsidR="00DC2307" w:rsidRDefault="007B6A4E">
      <w:pPr>
        <w:rPr>
          <w:sz w:val="32"/>
          <w:szCs w:val="32"/>
        </w:rPr>
      </w:pPr>
      <w:r>
        <w:rPr>
          <w:sz w:val="32"/>
          <w:szCs w:val="32"/>
        </w:rPr>
        <w:t>«</w:t>
      </w:r>
      <w:proofErr w:type="spellStart"/>
      <w:r w:rsidR="00DC2307" w:rsidRPr="00DC2307">
        <w:rPr>
          <w:sz w:val="32"/>
          <w:szCs w:val="32"/>
        </w:rPr>
        <w:t>P</w:t>
      </w:r>
      <w:r w:rsidR="00DC2307">
        <w:rPr>
          <w:sz w:val="32"/>
          <w:szCs w:val="32"/>
        </w:rPr>
        <w:t>adrun</w:t>
      </w:r>
      <w:proofErr w:type="spellEnd"/>
      <w:r w:rsidR="00DC2307">
        <w:rPr>
          <w:sz w:val="32"/>
          <w:szCs w:val="32"/>
        </w:rPr>
        <w:t xml:space="preserve"> de </w:t>
      </w:r>
      <w:proofErr w:type="spellStart"/>
      <w:r w:rsidR="00DC2307">
        <w:rPr>
          <w:sz w:val="32"/>
          <w:szCs w:val="32"/>
        </w:rPr>
        <w:t>Carnè</w:t>
      </w:r>
      <w:proofErr w:type="spellEnd"/>
      <w:r w:rsidR="00DC2307">
        <w:rPr>
          <w:sz w:val="32"/>
          <w:szCs w:val="32"/>
        </w:rPr>
        <w:t xml:space="preserve"> starb an den Folgen eines Überfalls. Ob der Täter einer antizaristischen Organisation angehörte oder ob es sich einfach um einen Kriminellen, der in Geldnot war, handelte, darüber wird noch heute spekuliert.»</w:t>
      </w:r>
    </w:p>
    <w:p w:rsidR="00DC2307" w:rsidRPr="00DC2307" w:rsidRDefault="00DC2307">
      <w:pPr>
        <w:rPr>
          <w:sz w:val="32"/>
          <w:szCs w:val="32"/>
        </w:rPr>
      </w:pPr>
      <w:r>
        <w:rPr>
          <w:sz w:val="32"/>
          <w:szCs w:val="32"/>
        </w:rPr>
        <w:t xml:space="preserve">Das Bündner Tagblatt </w:t>
      </w:r>
      <w:r w:rsidR="00C55D27">
        <w:rPr>
          <w:sz w:val="32"/>
          <w:szCs w:val="32"/>
        </w:rPr>
        <w:t xml:space="preserve">(BT) </w:t>
      </w:r>
      <w:r>
        <w:rPr>
          <w:sz w:val="32"/>
          <w:szCs w:val="32"/>
        </w:rPr>
        <w:t>berichtete darüber:</w:t>
      </w:r>
    </w:p>
    <w:p w:rsidR="005F4CC7" w:rsidRPr="009C1523" w:rsidRDefault="005F4CC7">
      <w:pPr>
        <w:rPr>
          <w:rFonts w:ascii="Old English Text MT" w:hAnsi="Old English Text MT"/>
          <w:sz w:val="28"/>
          <w:szCs w:val="28"/>
          <w:lang w:val="de-DE"/>
        </w:rPr>
      </w:pPr>
      <w:r w:rsidRPr="009C1523">
        <w:rPr>
          <w:rFonts w:ascii="Old English Text MT" w:hAnsi="Old English Text MT"/>
          <w:sz w:val="28"/>
          <w:szCs w:val="28"/>
          <w:lang w:val="de-DE"/>
        </w:rPr>
        <w:t xml:space="preserve">Attentat. Wie uns soeben telegraphiert wird, erhielt gestern (Sonntag) in Sagens Herr </w:t>
      </w:r>
      <w:proofErr w:type="spellStart"/>
      <w:r w:rsidRPr="009C1523">
        <w:rPr>
          <w:rFonts w:ascii="Old English Text MT" w:hAnsi="Old English Text MT"/>
          <w:sz w:val="28"/>
          <w:szCs w:val="28"/>
          <w:lang w:val="de-DE"/>
        </w:rPr>
        <w:t>Staatsrath</w:t>
      </w:r>
      <w:proofErr w:type="spellEnd"/>
      <w:r w:rsidRPr="009C1523">
        <w:rPr>
          <w:rFonts w:ascii="Old English Text MT" w:hAnsi="Old English Text MT"/>
          <w:sz w:val="28"/>
          <w:szCs w:val="28"/>
          <w:lang w:val="de-DE"/>
        </w:rPr>
        <w:t xml:space="preserve"> </w:t>
      </w:r>
      <w:proofErr w:type="spellStart"/>
      <w:r w:rsidRPr="009C1523">
        <w:rPr>
          <w:rFonts w:ascii="Old English Text MT" w:hAnsi="Old English Text MT"/>
          <w:sz w:val="28"/>
          <w:szCs w:val="28"/>
          <w:lang w:val="de-DE"/>
        </w:rPr>
        <w:t>Padrun</w:t>
      </w:r>
      <w:proofErr w:type="spellEnd"/>
      <w:r w:rsidRPr="009C1523">
        <w:rPr>
          <w:rFonts w:ascii="Old English Text MT" w:hAnsi="Old English Text MT"/>
          <w:sz w:val="28"/>
          <w:szCs w:val="28"/>
          <w:lang w:val="de-DE"/>
        </w:rPr>
        <w:t xml:space="preserve"> vor seinem Hause von einem bettelnden Strolchen einen gefährlichen Messerstich. (Herr </w:t>
      </w:r>
      <w:proofErr w:type="spellStart"/>
      <w:r w:rsidRPr="009C1523">
        <w:rPr>
          <w:rFonts w:ascii="Old English Text MT" w:hAnsi="Old English Text MT"/>
          <w:sz w:val="28"/>
          <w:szCs w:val="28"/>
          <w:lang w:val="de-DE"/>
        </w:rPr>
        <w:t>Padrun</w:t>
      </w:r>
      <w:proofErr w:type="spellEnd"/>
      <w:r w:rsidRPr="009C1523">
        <w:rPr>
          <w:rFonts w:ascii="Old English Text MT" w:hAnsi="Old English Text MT"/>
          <w:sz w:val="28"/>
          <w:szCs w:val="28"/>
          <w:lang w:val="de-DE"/>
        </w:rPr>
        <w:t xml:space="preserve"> ist kaiserlicher-russischer </w:t>
      </w:r>
      <w:proofErr w:type="spellStart"/>
      <w:r w:rsidRPr="009C1523">
        <w:rPr>
          <w:rFonts w:ascii="Old English Text MT" w:hAnsi="Old English Text MT"/>
          <w:sz w:val="28"/>
          <w:szCs w:val="28"/>
          <w:lang w:val="de-DE"/>
        </w:rPr>
        <w:t>Staatsrath</w:t>
      </w:r>
      <w:proofErr w:type="spellEnd"/>
      <w:r w:rsidRPr="009C1523">
        <w:rPr>
          <w:rFonts w:ascii="Old English Text MT" w:hAnsi="Old English Text MT"/>
          <w:sz w:val="28"/>
          <w:szCs w:val="28"/>
          <w:lang w:val="de-DE"/>
        </w:rPr>
        <w:t xml:space="preserve"> a.D. und wohnt schon seit längerer Zeit in seiner Heimat Sagens.)</w:t>
      </w:r>
    </w:p>
    <w:p w:rsidR="00C55D27" w:rsidRDefault="00C55D27">
      <w:pPr>
        <w:rPr>
          <w:sz w:val="32"/>
          <w:szCs w:val="32"/>
          <w:lang w:val="de-DE"/>
        </w:rPr>
      </w:pPr>
      <w:r>
        <w:rPr>
          <w:sz w:val="32"/>
          <w:szCs w:val="32"/>
          <w:lang w:val="de-DE"/>
        </w:rPr>
        <w:t>BT, 10.6.1890</w:t>
      </w:r>
    </w:p>
    <w:p w:rsidR="005F4CC7" w:rsidRPr="009C1523" w:rsidRDefault="005F4CC7">
      <w:pPr>
        <w:rPr>
          <w:rFonts w:ascii="Old English Text MT" w:hAnsi="Old English Text MT"/>
          <w:sz w:val="28"/>
          <w:szCs w:val="28"/>
          <w:lang w:val="de-DE"/>
        </w:rPr>
      </w:pPr>
      <w:r w:rsidRPr="009C1523">
        <w:rPr>
          <w:rFonts w:ascii="Old English Text MT" w:hAnsi="Old English Text MT"/>
          <w:sz w:val="28"/>
          <w:szCs w:val="28"/>
          <w:lang w:val="de-DE"/>
        </w:rPr>
        <w:t>Ilanz: (</w:t>
      </w:r>
      <w:proofErr w:type="spellStart"/>
      <w:r w:rsidRPr="009C1523">
        <w:rPr>
          <w:rFonts w:ascii="Old English Text MT" w:hAnsi="Old English Text MT"/>
          <w:sz w:val="28"/>
          <w:szCs w:val="28"/>
          <w:lang w:val="de-DE"/>
        </w:rPr>
        <w:t>Korresp</w:t>
      </w:r>
      <w:proofErr w:type="spellEnd"/>
      <w:r w:rsidRPr="009C1523">
        <w:rPr>
          <w:rFonts w:ascii="Old English Text MT" w:hAnsi="Old English Text MT"/>
          <w:sz w:val="28"/>
          <w:szCs w:val="28"/>
          <w:lang w:val="de-DE"/>
        </w:rPr>
        <w:t xml:space="preserve">.) Wir bringen in Ergänzung des bedauerlichen Vorfalles </w:t>
      </w:r>
      <w:proofErr w:type="gramStart"/>
      <w:r w:rsidRPr="009C1523">
        <w:rPr>
          <w:rFonts w:ascii="Old English Text MT" w:hAnsi="Old English Text MT"/>
          <w:sz w:val="28"/>
          <w:szCs w:val="28"/>
          <w:lang w:val="de-DE"/>
        </w:rPr>
        <w:t>in Sagens</w:t>
      </w:r>
      <w:proofErr w:type="gramEnd"/>
      <w:r w:rsidRPr="009C1523">
        <w:rPr>
          <w:rFonts w:ascii="Old English Text MT" w:hAnsi="Old English Text MT"/>
          <w:sz w:val="28"/>
          <w:szCs w:val="28"/>
          <w:lang w:val="de-DE"/>
        </w:rPr>
        <w:t>, den wir bereits gestern in gedrängte Kürze mittheilten</w:t>
      </w:r>
      <w:r w:rsidR="00C55D27" w:rsidRPr="009C1523">
        <w:rPr>
          <w:rFonts w:ascii="Old English Text MT" w:hAnsi="Old English Text MT"/>
          <w:sz w:val="28"/>
          <w:szCs w:val="28"/>
          <w:lang w:val="de-DE"/>
        </w:rPr>
        <w:t>,</w:t>
      </w:r>
      <w:r w:rsidRPr="009C1523">
        <w:rPr>
          <w:rFonts w:ascii="Old English Text MT" w:hAnsi="Old English Text MT"/>
          <w:sz w:val="28"/>
          <w:szCs w:val="28"/>
          <w:lang w:val="de-DE"/>
        </w:rPr>
        <w:t xml:space="preserve"> noch zum näheren Sachverhalt folgende Einzelheiten: Herr </w:t>
      </w:r>
      <w:proofErr w:type="spellStart"/>
      <w:r w:rsidRPr="009C1523">
        <w:rPr>
          <w:rFonts w:ascii="Old English Text MT" w:hAnsi="Old English Text MT"/>
          <w:sz w:val="28"/>
          <w:szCs w:val="28"/>
          <w:lang w:val="de-DE"/>
        </w:rPr>
        <w:t>k.k</w:t>
      </w:r>
      <w:proofErr w:type="spellEnd"/>
      <w:r w:rsidRPr="009C1523">
        <w:rPr>
          <w:rFonts w:ascii="Old English Text MT" w:hAnsi="Old English Text MT"/>
          <w:sz w:val="28"/>
          <w:szCs w:val="28"/>
          <w:lang w:val="de-DE"/>
        </w:rPr>
        <w:t xml:space="preserve">. </w:t>
      </w:r>
      <w:proofErr w:type="spellStart"/>
      <w:r w:rsidRPr="009C1523">
        <w:rPr>
          <w:rFonts w:ascii="Old English Text MT" w:hAnsi="Old English Text MT"/>
          <w:sz w:val="28"/>
          <w:szCs w:val="28"/>
          <w:lang w:val="de-DE"/>
        </w:rPr>
        <w:t>Staatsrath</w:t>
      </w:r>
      <w:proofErr w:type="spellEnd"/>
      <w:r w:rsidRPr="009C1523">
        <w:rPr>
          <w:rFonts w:ascii="Old English Text MT" w:hAnsi="Old English Text MT"/>
          <w:sz w:val="28"/>
          <w:szCs w:val="28"/>
          <w:lang w:val="de-DE"/>
        </w:rPr>
        <w:t xml:space="preserve"> de </w:t>
      </w:r>
      <w:proofErr w:type="spellStart"/>
      <w:r w:rsidRPr="009C1523">
        <w:rPr>
          <w:rFonts w:ascii="Old English Text MT" w:hAnsi="Old English Text MT"/>
          <w:sz w:val="28"/>
          <w:szCs w:val="28"/>
          <w:lang w:val="de-DE"/>
        </w:rPr>
        <w:t>Padrun</w:t>
      </w:r>
      <w:proofErr w:type="spellEnd"/>
      <w:r w:rsidRPr="009C1523">
        <w:rPr>
          <w:rFonts w:ascii="Old English Text MT" w:hAnsi="Old English Text MT"/>
          <w:sz w:val="28"/>
          <w:szCs w:val="28"/>
          <w:lang w:val="de-DE"/>
        </w:rPr>
        <w:t xml:space="preserve"> (im Volksmunde </w:t>
      </w:r>
      <w:proofErr w:type="spellStart"/>
      <w:r w:rsidRPr="009C1523">
        <w:rPr>
          <w:rFonts w:ascii="Old English Text MT" w:hAnsi="Old English Text MT"/>
          <w:sz w:val="28"/>
          <w:szCs w:val="28"/>
          <w:lang w:val="de-DE"/>
        </w:rPr>
        <w:t>Signur</w:t>
      </w:r>
      <w:proofErr w:type="spellEnd"/>
      <w:r w:rsidRPr="009C1523">
        <w:rPr>
          <w:rFonts w:ascii="Old English Text MT" w:hAnsi="Old English Text MT"/>
          <w:sz w:val="28"/>
          <w:szCs w:val="28"/>
          <w:lang w:val="de-DE"/>
        </w:rPr>
        <w:t xml:space="preserve"> General genannt) </w:t>
      </w:r>
      <w:proofErr w:type="spellStart"/>
      <w:r w:rsidRPr="009C1523">
        <w:rPr>
          <w:rFonts w:ascii="Old English Text MT" w:hAnsi="Old English Text MT"/>
          <w:sz w:val="28"/>
          <w:szCs w:val="28"/>
          <w:lang w:val="de-DE"/>
        </w:rPr>
        <w:t>sass</w:t>
      </w:r>
      <w:proofErr w:type="spellEnd"/>
      <w:r w:rsidRPr="009C1523">
        <w:rPr>
          <w:rFonts w:ascii="Old English Text MT" w:hAnsi="Old English Text MT"/>
          <w:sz w:val="28"/>
          <w:szCs w:val="28"/>
          <w:lang w:val="de-DE"/>
        </w:rPr>
        <w:t xml:space="preserve"> auf einer Bank vor seinem </w:t>
      </w:r>
      <w:r w:rsidR="00C55D27" w:rsidRPr="009C1523">
        <w:rPr>
          <w:rFonts w:ascii="Old English Text MT" w:hAnsi="Old English Text MT"/>
          <w:sz w:val="28"/>
          <w:szCs w:val="28"/>
          <w:lang w:val="de-DE"/>
        </w:rPr>
        <w:t>H</w:t>
      </w:r>
      <w:r w:rsidRPr="009C1523">
        <w:rPr>
          <w:rFonts w:ascii="Old English Text MT" w:hAnsi="Old English Text MT"/>
          <w:sz w:val="28"/>
          <w:szCs w:val="28"/>
          <w:lang w:val="de-DE"/>
        </w:rPr>
        <w:t xml:space="preserve">ause. Ein unberufenes und unbekanntes Individuum näherte sich dem Herrn </w:t>
      </w:r>
      <w:proofErr w:type="spellStart"/>
      <w:r w:rsidRPr="009C1523">
        <w:rPr>
          <w:rFonts w:ascii="Old English Text MT" w:hAnsi="Old English Text MT"/>
          <w:sz w:val="28"/>
          <w:szCs w:val="28"/>
          <w:lang w:val="de-DE"/>
        </w:rPr>
        <w:t>Padrun</w:t>
      </w:r>
      <w:proofErr w:type="spellEnd"/>
      <w:r w:rsidRPr="009C1523">
        <w:rPr>
          <w:rFonts w:ascii="Old English Text MT" w:hAnsi="Old English Text MT"/>
          <w:sz w:val="28"/>
          <w:szCs w:val="28"/>
          <w:lang w:val="de-DE"/>
        </w:rPr>
        <w:t xml:space="preserve"> und </w:t>
      </w:r>
      <w:proofErr w:type="spellStart"/>
      <w:r w:rsidRPr="009C1523">
        <w:rPr>
          <w:rFonts w:ascii="Old English Text MT" w:hAnsi="Old English Text MT"/>
          <w:sz w:val="28"/>
          <w:szCs w:val="28"/>
          <w:lang w:val="de-DE"/>
        </w:rPr>
        <w:t>grüsste</w:t>
      </w:r>
      <w:proofErr w:type="spellEnd"/>
      <w:r w:rsidRPr="009C1523">
        <w:rPr>
          <w:rFonts w:ascii="Old English Text MT" w:hAnsi="Old English Text MT"/>
          <w:sz w:val="28"/>
          <w:szCs w:val="28"/>
          <w:lang w:val="de-DE"/>
        </w:rPr>
        <w:t xml:space="preserve"> ihn: „Guten Tag, Herr General“. Darauf verlangte dieser </w:t>
      </w:r>
      <w:proofErr w:type="spellStart"/>
      <w:r w:rsidRPr="009C1523">
        <w:rPr>
          <w:rFonts w:ascii="Old English Text MT" w:hAnsi="Old English Text MT"/>
          <w:sz w:val="28"/>
          <w:szCs w:val="28"/>
          <w:lang w:val="de-DE"/>
        </w:rPr>
        <w:t>Incognito</w:t>
      </w:r>
      <w:proofErr w:type="spellEnd"/>
      <w:r w:rsidRPr="009C1523">
        <w:rPr>
          <w:rFonts w:ascii="Old English Text MT" w:hAnsi="Old English Text MT"/>
          <w:sz w:val="28"/>
          <w:szCs w:val="28"/>
          <w:lang w:val="de-DE"/>
        </w:rPr>
        <w:t xml:space="preserve"> vom General Fr. 100.-</w:t>
      </w:r>
      <w:r w:rsidR="00DC2307" w:rsidRPr="009C1523">
        <w:rPr>
          <w:rFonts w:ascii="Old English Text MT" w:hAnsi="Old English Text MT"/>
          <w:sz w:val="28"/>
          <w:szCs w:val="28"/>
          <w:lang w:val="de-DE"/>
        </w:rPr>
        <w:t>-</w:t>
      </w:r>
      <w:r w:rsidRPr="009C1523">
        <w:rPr>
          <w:rFonts w:ascii="Old English Text MT" w:hAnsi="Old English Text MT"/>
          <w:sz w:val="28"/>
          <w:szCs w:val="28"/>
          <w:lang w:val="de-DE"/>
        </w:rPr>
        <w:t>; letzterer war mit dieser Forderung etwas überrascht und wollte die Fr. 100.</w:t>
      </w:r>
      <w:r w:rsidR="000F3870">
        <w:rPr>
          <w:rFonts w:ascii="Old English Text MT" w:hAnsi="Old English Text MT"/>
          <w:sz w:val="28"/>
          <w:szCs w:val="28"/>
          <w:lang w:val="de-DE"/>
        </w:rPr>
        <w:t>--</w:t>
      </w:r>
      <w:r w:rsidR="00DC2307" w:rsidRPr="009C1523">
        <w:rPr>
          <w:rFonts w:ascii="Old English Text MT" w:hAnsi="Old English Text MT"/>
          <w:sz w:val="28"/>
          <w:szCs w:val="28"/>
          <w:lang w:val="de-DE"/>
        </w:rPr>
        <w:t>mi</w:t>
      </w:r>
      <w:r w:rsidR="000F3870">
        <w:rPr>
          <w:rFonts w:ascii="Old English Text MT" w:hAnsi="Old English Text MT"/>
          <w:sz w:val="28"/>
          <w:szCs w:val="28"/>
          <w:lang w:val="de-DE"/>
        </w:rPr>
        <w:t>r</w:t>
      </w:r>
      <w:r w:rsidR="00DC2307" w:rsidRPr="009C1523">
        <w:rPr>
          <w:rFonts w:ascii="Old English Text MT" w:hAnsi="Old English Text MT"/>
          <w:sz w:val="28"/>
          <w:szCs w:val="28"/>
          <w:lang w:val="de-DE"/>
        </w:rPr>
        <w:t xml:space="preserve"> nichts dir nichts nicht herausgeben.</w:t>
      </w:r>
    </w:p>
    <w:p w:rsidR="00DC2307" w:rsidRPr="009C1523" w:rsidRDefault="00DC2307" w:rsidP="00DC2307">
      <w:pPr>
        <w:spacing w:after="0"/>
        <w:rPr>
          <w:rFonts w:ascii="Old English Text MT" w:hAnsi="Old English Text MT"/>
          <w:sz w:val="28"/>
          <w:szCs w:val="28"/>
          <w:lang w:val="de-DE"/>
        </w:rPr>
      </w:pPr>
      <w:r w:rsidRPr="009C1523">
        <w:rPr>
          <w:rFonts w:ascii="Old English Text MT" w:hAnsi="Old English Text MT"/>
          <w:sz w:val="28"/>
          <w:szCs w:val="28"/>
          <w:lang w:val="de-DE"/>
        </w:rPr>
        <w:t xml:space="preserve">Der General wollte sich vom Besucher entfernen und rief seinen Schwager </w:t>
      </w:r>
      <w:proofErr w:type="gramStart"/>
      <w:r w:rsidRPr="009C1523">
        <w:rPr>
          <w:rFonts w:ascii="Old English Text MT" w:hAnsi="Old English Text MT"/>
          <w:sz w:val="28"/>
          <w:szCs w:val="28"/>
          <w:lang w:val="de-DE"/>
        </w:rPr>
        <w:t>mit dem Rufe</w:t>
      </w:r>
      <w:proofErr w:type="gramEnd"/>
      <w:r w:rsidRPr="009C1523">
        <w:rPr>
          <w:rFonts w:ascii="Old English Text MT" w:hAnsi="Old English Text MT"/>
          <w:sz w:val="28"/>
          <w:szCs w:val="28"/>
          <w:lang w:val="de-DE"/>
        </w:rPr>
        <w:t xml:space="preserve"> „</w:t>
      </w:r>
      <w:proofErr w:type="spellStart"/>
      <w:r w:rsidRPr="009C1523">
        <w:rPr>
          <w:rFonts w:ascii="Old English Text MT" w:hAnsi="Old English Text MT"/>
          <w:sz w:val="28"/>
          <w:szCs w:val="28"/>
          <w:lang w:val="de-DE"/>
        </w:rPr>
        <w:t>Flurin</w:t>
      </w:r>
      <w:proofErr w:type="spellEnd"/>
      <w:r w:rsidRPr="009C1523">
        <w:rPr>
          <w:rFonts w:ascii="Old English Text MT" w:hAnsi="Old English Text MT"/>
          <w:sz w:val="28"/>
          <w:szCs w:val="28"/>
          <w:lang w:val="de-DE"/>
        </w:rPr>
        <w:t xml:space="preserve">“. Darauf versetzte der Strolch dem General einen Messerstich im Unterleib und lief davon, das blutige Messer zurücklassend. Nähere Angaben über die Physiognomie vermag Herr General </w:t>
      </w:r>
      <w:proofErr w:type="spellStart"/>
      <w:r w:rsidRPr="009C1523">
        <w:rPr>
          <w:rFonts w:ascii="Old English Text MT" w:hAnsi="Old English Text MT"/>
          <w:sz w:val="28"/>
          <w:szCs w:val="28"/>
          <w:lang w:val="de-DE"/>
        </w:rPr>
        <w:t>Padrun</w:t>
      </w:r>
      <w:proofErr w:type="spellEnd"/>
      <w:r w:rsidRPr="009C1523">
        <w:rPr>
          <w:rFonts w:ascii="Old English Text MT" w:hAnsi="Old English Text MT"/>
          <w:sz w:val="28"/>
          <w:szCs w:val="28"/>
          <w:lang w:val="de-DE"/>
        </w:rPr>
        <w:t xml:space="preserve"> nicht anzugeben, und trotz baldiger Entsendung von Mannschaften in verschiedene Richtungen ist</w:t>
      </w:r>
      <w:r w:rsidR="007B6A4E" w:rsidRPr="009C1523">
        <w:rPr>
          <w:rFonts w:ascii="Old English Text MT" w:hAnsi="Old English Text MT"/>
          <w:sz w:val="28"/>
          <w:szCs w:val="28"/>
          <w:lang w:val="de-DE"/>
        </w:rPr>
        <w:t xml:space="preserve"> es</w:t>
      </w:r>
      <w:r w:rsidRPr="009C1523">
        <w:rPr>
          <w:rFonts w:ascii="Old English Text MT" w:hAnsi="Old English Text MT"/>
          <w:sz w:val="28"/>
          <w:szCs w:val="28"/>
          <w:lang w:val="de-DE"/>
        </w:rPr>
        <w:t xml:space="preserve"> noch nicht gelungen, dem Strolch auf die Spur zu kommen. </w:t>
      </w:r>
    </w:p>
    <w:p w:rsidR="00DC2307" w:rsidRPr="009C1523" w:rsidRDefault="00DC2307" w:rsidP="00DC2307">
      <w:pPr>
        <w:spacing w:after="0"/>
        <w:rPr>
          <w:rFonts w:ascii="Old English Text MT" w:hAnsi="Old English Text MT"/>
          <w:sz w:val="28"/>
          <w:szCs w:val="28"/>
          <w:lang w:val="de-DE"/>
        </w:rPr>
      </w:pPr>
      <w:r w:rsidRPr="009C1523">
        <w:rPr>
          <w:rFonts w:ascii="Old English Text MT" w:hAnsi="Old English Text MT"/>
          <w:sz w:val="28"/>
          <w:szCs w:val="28"/>
          <w:lang w:val="de-DE"/>
        </w:rPr>
        <w:t xml:space="preserve">Kreisrat und Bezirksrat wurden sofort </w:t>
      </w:r>
      <w:proofErr w:type="gramStart"/>
      <w:r w:rsidRPr="009C1523">
        <w:rPr>
          <w:rFonts w:ascii="Old English Text MT" w:hAnsi="Old English Text MT"/>
          <w:sz w:val="28"/>
          <w:szCs w:val="28"/>
          <w:lang w:val="de-DE"/>
        </w:rPr>
        <w:t>nach</w:t>
      </w:r>
      <w:r w:rsidR="009C1523">
        <w:rPr>
          <w:rFonts w:ascii="Old English Text MT" w:hAnsi="Old English Text MT"/>
          <w:sz w:val="28"/>
          <w:szCs w:val="28"/>
          <w:lang w:val="de-DE"/>
        </w:rPr>
        <w:t xml:space="preserve"> </w:t>
      </w:r>
      <w:r w:rsidRPr="009C1523">
        <w:rPr>
          <w:rFonts w:ascii="Old English Text MT" w:hAnsi="Old English Text MT"/>
          <w:sz w:val="28"/>
          <w:szCs w:val="28"/>
          <w:lang w:val="de-DE"/>
        </w:rPr>
        <w:t>Sagens</w:t>
      </w:r>
      <w:proofErr w:type="gramEnd"/>
      <w:r w:rsidRPr="009C1523">
        <w:rPr>
          <w:rFonts w:ascii="Old English Text MT" w:hAnsi="Old English Text MT"/>
          <w:sz w:val="28"/>
          <w:szCs w:val="28"/>
          <w:lang w:val="de-DE"/>
        </w:rPr>
        <w:t xml:space="preserve"> gerufen.</w:t>
      </w:r>
    </w:p>
    <w:p w:rsidR="00C55D27" w:rsidRPr="009C1523" w:rsidRDefault="00C55D27" w:rsidP="00DC2307">
      <w:pPr>
        <w:spacing w:after="0"/>
        <w:rPr>
          <w:sz w:val="28"/>
          <w:szCs w:val="28"/>
          <w:lang w:val="de-DE"/>
        </w:rPr>
      </w:pPr>
    </w:p>
    <w:p w:rsidR="00C55D27" w:rsidRDefault="00C55D27" w:rsidP="00DC2307">
      <w:pPr>
        <w:spacing w:after="0"/>
        <w:rPr>
          <w:sz w:val="32"/>
          <w:szCs w:val="32"/>
          <w:lang w:val="de-DE"/>
        </w:rPr>
      </w:pPr>
      <w:r>
        <w:rPr>
          <w:sz w:val="32"/>
          <w:szCs w:val="32"/>
          <w:lang w:val="de-DE"/>
        </w:rPr>
        <w:t>BT, 11.6.1890</w:t>
      </w:r>
    </w:p>
    <w:p w:rsidR="004439BA" w:rsidRDefault="004439BA" w:rsidP="00DC2307">
      <w:pPr>
        <w:spacing w:after="0"/>
        <w:rPr>
          <w:i/>
          <w:iCs/>
          <w:sz w:val="28"/>
          <w:szCs w:val="28"/>
          <w:u w:val="single"/>
          <w:lang w:val="de-DE"/>
        </w:rPr>
      </w:pPr>
    </w:p>
    <w:p w:rsidR="007B6A4E" w:rsidRPr="000F3870" w:rsidRDefault="007B6A4E" w:rsidP="00DC2307">
      <w:pPr>
        <w:spacing w:after="0"/>
        <w:rPr>
          <w:i/>
          <w:iCs/>
          <w:sz w:val="28"/>
          <w:szCs w:val="28"/>
          <w:u w:val="single"/>
          <w:lang w:val="de-DE"/>
        </w:rPr>
      </w:pPr>
      <w:bookmarkStart w:id="0" w:name="_GoBack"/>
      <w:bookmarkEnd w:id="0"/>
      <w:r w:rsidRPr="000F3870">
        <w:rPr>
          <w:i/>
          <w:iCs/>
          <w:sz w:val="28"/>
          <w:szCs w:val="28"/>
          <w:u w:val="single"/>
          <w:lang w:val="de-DE"/>
        </w:rPr>
        <w:lastRenderedPageBreak/>
        <w:t>Aufgaben:</w:t>
      </w:r>
    </w:p>
    <w:p w:rsidR="007B6A4E" w:rsidRPr="000F3870" w:rsidRDefault="007B6A4E" w:rsidP="00DC2307">
      <w:pPr>
        <w:spacing w:after="0"/>
        <w:rPr>
          <w:i/>
          <w:iCs/>
          <w:sz w:val="28"/>
          <w:szCs w:val="28"/>
          <w:lang w:val="de-DE"/>
        </w:rPr>
      </w:pPr>
    </w:p>
    <w:p w:rsidR="007B6A4E" w:rsidRPr="000F3870" w:rsidRDefault="007B6A4E" w:rsidP="007B6A4E">
      <w:pPr>
        <w:pStyle w:val="Listenabsatz"/>
        <w:numPr>
          <w:ilvl w:val="0"/>
          <w:numId w:val="1"/>
        </w:numPr>
        <w:spacing w:after="0"/>
        <w:rPr>
          <w:i/>
          <w:iCs/>
          <w:sz w:val="28"/>
          <w:szCs w:val="28"/>
          <w:lang w:val="de-DE"/>
        </w:rPr>
      </w:pPr>
      <w:r w:rsidRPr="000F3870">
        <w:rPr>
          <w:i/>
          <w:iCs/>
          <w:sz w:val="28"/>
          <w:szCs w:val="28"/>
          <w:lang w:val="de-DE"/>
        </w:rPr>
        <w:t>Schreibe alle Ausdrücke, die du nicht verstehst, heraus</w:t>
      </w:r>
      <w:r w:rsidR="002327B7" w:rsidRPr="000F3870">
        <w:rPr>
          <w:i/>
          <w:iCs/>
          <w:sz w:val="28"/>
          <w:szCs w:val="28"/>
          <w:lang w:val="de-DE"/>
        </w:rPr>
        <w:t>:</w:t>
      </w:r>
    </w:p>
    <w:p w:rsidR="007B6A4E" w:rsidRPr="000F3870" w:rsidRDefault="007B6A4E" w:rsidP="007B6A4E">
      <w:pPr>
        <w:spacing w:after="0"/>
        <w:ind w:left="360"/>
        <w:rPr>
          <w:i/>
          <w:iCs/>
          <w:sz w:val="28"/>
          <w:szCs w:val="28"/>
          <w:lang w:val="de-DE"/>
        </w:rPr>
      </w:pPr>
    </w:p>
    <w:p w:rsidR="007B6A4E" w:rsidRPr="000F3870" w:rsidRDefault="007B6A4E" w:rsidP="007B6A4E">
      <w:pPr>
        <w:spacing w:after="0"/>
        <w:ind w:left="360"/>
        <w:rPr>
          <w:i/>
          <w:iCs/>
          <w:sz w:val="28"/>
          <w:szCs w:val="28"/>
          <w:lang w:val="de-DE"/>
        </w:rPr>
      </w:pPr>
      <w:r w:rsidRPr="000F3870">
        <w:rPr>
          <w:i/>
          <w:iCs/>
          <w:sz w:val="28"/>
          <w:szCs w:val="28"/>
          <w:lang w:val="de-DE"/>
        </w:rPr>
        <w:t>………………………………………………………………………………………………………</w:t>
      </w:r>
      <w:r w:rsidR="000F3870">
        <w:rPr>
          <w:i/>
          <w:iCs/>
          <w:sz w:val="28"/>
          <w:szCs w:val="28"/>
          <w:lang w:val="de-DE"/>
        </w:rPr>
        <w:t>………………</w:t>
      </w:r>
    </w:p>
    <w:p w:rsidR="007B6A4E" w:rsidRPr="000F3870" w:rsidRDefault="007B6A4E" w:rsidP="007B6A4E">
      <w:pPr>
        <w:spacing w:after="0"/>
        <w:ind w:left="360"/>
        <w:rPr>
          <w:i/>
          <w:iCs/>
          <w:sz w:val="28"/>
          <w:szCs w:val="28"/>
          <w:lang w:val="de-DE"/>
        </w:rPr>
      </w:pPr>
    </w:p>
    <w:p w:rsidR="007B6A4E" w:rsidRPr="000F3870" w:rsidRDefault="007B6A4E" w:rsidP="007B6A4E">
      <w:pPr>
        <w:spacing w:after="0"/>
        <w:ind w:left="360"/>
        <w:rPr>
          <w:i/>
          <w:iCs/>
          <w:sz w:val="28"/>
          <w:szCs w:val="28"/>
          <w:lang w:val="de-DE"/>
        </w:rPr>
      </w:pPr>
      <w:r w:rsidRPr="000F3870">
        <w:rPr>
          <w:i/>
          <w:iCs/>
          <w:sz w:val="28"/>
          <w:szCs w:val="28"/>
          <w:lang w:val="de-DE"/>
        </w:rPr>
        <w:t>………………………………………………………………………………………………………</w:t>
      </w:r>
      <w:r w:rsidR="000F3870">
        <w:rPr>
          <w:i/>
          <w:iCs/>
          <w:sz w:val="28"/>
          <w:szCs w:val="28"/>
          <w:lang w:val="de-DE"/>
        </w:rPr>
        <w:t>………………</w:t>
      </w:r>
    </w:p>
    <w:p w:rsidR="007B6A4E" w:rsidRPr="000F3870" w:rsidRDefault="007B6A4E" w:rsidP="007B6A4E">
      <w:pPr>
        <w:spacing w:after="0"/>
        <w:ind w:left="360"/>
        <w:rPr>
          <w:i/>
          <w:iCs/>
          <w:sz w:val="28"/>
          <w:szCs w:val="28"/>
          <w:lang w:val="de-DE"/>
        </w:rPr>
      </w:pPr>
    </w:p>
    <w:p w:rsidR="007B6A4E" w:rsidRPr="000F3870" w:rsidRDefault="007B6A4E" w:rsidP="007B6A4E">
      <w:pPr>
        <w:spacing w:after="0"/>
        <w:ind w:left="360"/>
        <w:rPr>
          <w:i/>
          <w:iCs/>
          <w:sz w:val="28"/>
          <w:szCs w:val="28"/>
          <w:lang w:val="de-DE"/>
        </w:rPr>
      </w:pPr>
      <w:r w:rsidRPr="000F3870">
        <w:rPr>
          <w:i/>
          <w:iCs/>
          <w:sz w:val="28"/>
          <w:szCs w:val="28"/>
          <w:lang w:val="de-DE"/>
        </w:rPr>
        <w:t>………………………………………………………………………………………………………</w:t>
      </w:r>
      <w:r w:rsidR="000F3870">
        <w:rPr>
          <w:i/>
          <w:iCs/>
          <w:sz w:val="28"/>
          <w:szCs w:val="28"/>
          <w:lang w:val="de-DE"/>
        </w:rPr>
        <w:t>………………</w:t>
      </w:r>
    </w:p>
    <w:p w:rsidR="007B6A4E" w:rsidRPr="000F3870" w:rsidRDefault="007B6A4E" w:rsidP="007B6A4E">
      <w:pPr>
        <w:spacing w:after="0"/>
        <w:ind w:left="360"/>
        <w:rPr>
          <w:i/>
          <w:iCs/>
          <w:sz w:val="28"/>
          <w:szCs w:val="28"/>
          <w:lang w:val="de-DE"/>
        </w:rPr>
      </w:pPr>
    </w:p>
    <w:p w:rsidR="007B6A4E" w:rsidRPr="000F3870" w:rsidRDefault="007B6A4E" w:rsidP="002327B7">
      <w:pPr>
        <w:spacing w:after="0"/>
        <w:ind w:left="360"/>
        <w:rPr>
          <w:i/>
          <w:iCs/>
          <w:sz w:val="28"/>
          <w:szCs w:val="28"/>
          <w:lang w:val="de-DE"/>
        </w:rPr>
      </w:pPr>
      <w:r w:rsidRPr="000F3870">
        <w:rPr>
          <w:i/>
          <w:iCs/>
          <w:sz w:val="28"/>
          <w:szCs w:val="28"/>
          <w:lang w:val="de-DE"/>
        </w:rPr>
        <w:t>………………………………………………………………………………………………………</w:t>
      </w:r>
      <w:r w:rsidR="000F3870">
        <w:rPr>
          <w:i/>
          <w:iCs/>
          <w:sz w:val="28"/>
          <w:szCs w:val="28"/>
          <w:lang w:val="de-DE"/>
        </w:rPr>
        <w:t>………………</w:t>
      </w:r>
    </w:p>
    <w:p w:rsidR="007B6A4E" w:rsidRDefault="007B6A4E" w:rsidP="007B6A4E">
      <w:pPr>
        <w:spacing w:after="0"/>
        <w:ind w:left="360"/>
        <w:rPr>
          <w:i/>
          <w:iCs/>
          <w:sz w:val="28"/>
          <w:szCs w:val="28"/>
          <w:lang w:val="de-DE"/>
        </w:rPr>
      </w:pPr>
    </w:p>
    <w:p w:rsidR="000F3870" w:rsidRPr="000F3870" w:rsidRDefault="000F3870" w:rsidP="007B6A4E">
      <w:pPr>
        <w:spacing w:after="0"/>
        <w:ind w:left="360"/>
        <w:rPr>
          <w:i/>
          <w:iCs/>
          <w:sz w:val="28"/>
          <w:szCs w:val="28"/>
          <w:lang w:val="de-DE"/>
        </w:rPr>
      </w:pPr>
    </w:p>
    <w:p w:rsidR="007B6A4E" w:rsidRPr="000F3870" w:rsidRDefault="007B6A4E" w:rsidP="007B6A4E">
      <w:pPr>
        <w:pStyle w:val="Listenabsatz"/>
        <w:numPr>
          <w:ilvl w:val="0"/>
          <w:numId w:val="1"/>
        </w:numPr>
        <w:spacing w:after="0"/>
        <w:rPr>
          <w:i/>
          <w:iCs/>
          <w:sz w:val="28"/>
          <w:szCs w:val="28"/>
          <w:lang w:val="de-DE"/>
        </w:rPr>
      </w:pPr>
      <w:r w:rsidRPr="000F3870">
        <w:rPr>
          <w:i/>
          <w:iCs/>
          <w:sz w:val="28"/>
          <w:szCs w:val="28"/>
          <w:lang w:val="de-DE"/>
        </w:rPr>
        <w:t xml:space="preserve">Suche aktuelle Zeitungsartikel, die über Verbrechen berichten. Welche Unterschiede </w:t>
      </w:r>
      <w:r w:rsidR="002327B7" w:rsidRPr="000F3870">
        <w:rPr>
          <w:i/>
          <w:iCs/>
          <w:sz w:val="28"/>
          <w:szCs w:val="28"/>
          <w:lang w:val="de-DE"/>
        </w:rPr>
        <w:t xml:space="preserve">zwischen der </w:t>
      </w:r>
      <w:r w:rsidRPr="000F3870">
        <w:rPr>
          <w:i/>
          <w:iCs/>
          <w:sz w:val="28"/>
          <w:szCs w:val="28"/>
          <w:lang w:val="de-DE"/>
        </w:rPr>
        <w:t>heutigen Berichterstattung</w:t>
      </w:r>
      <w:r w:rsidR="002327B7" w:rsidRPr="000F3870">
        <w:rPr>
          <w:i/>
          <w:iCs/>
          <w:sz w:val="28"/>
          <w:szCs w:val="28"/>
          <w:lang w:val="de-DE"/>
        </w:rPr>
        <w:t xml:space="preserve"> und</w:t>
      </w:r>
      <w:r w:rsidRPr="000F3870">
        <w:rPr>
          <w:i/>
          <w:iCs/>
          <w:sz w:val="28"/>
          <w:szCs w:val="28"/>
          <w:lang w:val="de-DE"/>
        </w:rPr>
        <w:t xml:space="preserve"> </w:t>
      </w:r>
      <w:r w:rsidR="002327B7" w:rsidRPr="000F3870">
        <w:rPr>
          <w:i/>
          <w:iCs/>
          <w:sz w:val="28"/>
          <w:szCs w:val="28"/>
          <w:lang w:val="de-DE"/>
        </w:rPr>
        <w:t xml:space="preserve">derjenigen des Bündner Tagblattes von 1890 stellst du </w:t>
      </w:r>
      <w:r w:rsidRPr="000F3870">
        <w:rPr>
          <w:i/>
          <w:iCs/>
          <w:sz w:val="28"/>
          <w:szCs w:val="28"/>
          <w:lang w:val="de-DE"/>
        </w:rPr>
        <w:t>fest?</w:t>
      </w:r>
    </w:p>
    <w:p w:rsidR="007B6A4E" w:rsidRPr="000F3870" w:rsidRDefault="007B6A4E" w:rsidP="007B6A4E">
      <w:pPr>
        <w:spacing w:after="0"/>
        <w:ind w:left="360"/>
        <w:rPr>
          <w:i/>
          <w:iCs/>
          <w:sz w:val="28"/>
          <w:szCs w:val="28"/>
          <w:lang w:val="de-DE"/>
        </w:rPr>
      </w:pPr>
    </w:p>
    <w:p w:rsidR="007B6A4E" w:rsidRPr="000F3870" w:rsidRDefault="007B6A4E" w:rsidP="007B6A4E">
      <w:pPr>
        <w:spacing w:after="0"/>
        <w:ind w:left="360"/>
        <w:rPr>
          <w:i/>
          <w:iCs/>
          <w:sz w:val="28"/>
          <w:szCs w:val="28"/>
          <w:lang w:val="de-DE"/>
        </w:rPr>
      </w:pPr>
      <w:r w:rsidRPr="000F3870">
        <w:rPr>
          <w:i/>
          <w:iCs/>
          <w:sz w:val="28"/>
          <w:szCs w:val="28"/>
          <w:lang w:val="de-DE"/>
        </w:rPr>
        <w:t>………………………………………………………………………………………………………</w:t>
      </w:r>
      <w:r w:rsidR="000F3870">
        <w:rPr>
          <w:i/>
          <w:iCs/>
          <w:sz w:val="28"/>
          <w:szCs w:val="28"/>
          <w:lang w:val="de-DE"/>
        </w:rPr>
        <w:t>……………..</w:t>
      </w:r>
    </w:p>
    <w:p w:rsidR="007B6A4E" w:rsidRPr="000F3870" w:rsidRDefault="007B6A4E" w:rsidP="007B6A4E">
      <w:pPr>
        <w:spacing w:after="0"/>
        <w:ind w:left="360"/>
        <w:rPr>
          <w:i/>
          <w:iCs/>
          <w:sz w:val="28"/>
          <w:szCs w:val="28"/>
          <w:lang w:val="de-DE"/>
        </w:rPr>
      </w:pPr>
    </w:p>
    <w:p w:rsidR="007B6A4E" w:rsidRPr="000F3870" w:rsidRDefault="007B6A4E" w:rsidP="007B6A4E">
      <w:pPr>
        <w:spacing w:after="0"/>
        <w:ind w:left="360"/>
        <w:rPr>
          <w:i/>
          <w:iCs/>
          <w:sz w:val="28"/>
          <w:szCs w:val="28"/>
          <w:lang w:val="de-DE"/>
        </w:rPr>
      </w:pPr>
      <w:r w:rsidRPr="000F3870">
        <w:rPr>
          <w:i/>
          <w:iCs/>
          <w:sz w:val="28"/>
          <w:szCs w:val="28"/>
          <w:lang w:val="de-DE"/>
        </w:rPr>
        <w:t>………………………………………………………………………………………………………</w:t>
      </w:r>
      <w:r w:rsidR="000F3870">
        <w:rPr>
          <w:i/>
          <w:iCs/>
          <w:sz w:val="28"/>
          <w:szCs w:val="28"/>
          <w:lang w:val="de-DE"/>
        </w:rPr>
        <w:t>……………..</w:t>
      </w:r>
    </w:p>
    <w:p w:rsidR="007B6A4E" w:rsidRPr="000F3870" w:rsidRDefault="007B6A4E" w:rsidP="007B6A4E">
      <w:pPr>
        <w:spacing w:after="0"/>
        <w:ind w:left="360"/>
        <w:rPr>
          <w:i/>
          <w:iCs/>
          <w:sz w:val="28"/>
          <w:szCs w:val="28"/>
          <w:lang w:val="de-DE"/>
        </w:rPr>
      </w:pPr>
    </w:p>
    <w:p w:rsidR="007B6A4E" w:rsidRPr="000F3870" w:rsidRDefault="007B6A4E" w:rsidP="007B6A4E">
      <w:pPr>
        <w:spacing w:after="0"/>
        <w:ind w:left="360"/>
        <w:rPr>
          <w:i/>
          <w:iCs/>
          <w:sz w:val="28"/>
          <w:szCs w:val="28"/>
          <w:lang w:val="de-DE"/>
        </w:rPr>
      </w:pPr>
      <w:r w:rsidRPr="000F3870">
        <w:rPr>
          <w:i/>
          <w:iCs/>
          <w:sz w:val="28"/>
          <w:szCs w:val="28"/>
          <w:lang w:val="de-DE"/>
        </w:rPr>
        <w:t>………………………………………………………………………………………………………</w:t>
      </w:r>
      <w:r w:rsidR="000F3870">
        <w:rPr>
          <w:i/>
          <w:iCs/>
          <w:sz w:val="28"/>
          <w:szCs w:val="28"/>
          <w:lang w:val="de-DE"/>
        </w:rPr>
        <w:t>…………….</w:t>
      </w:r>
    </w:p>
    <w:p w:rsidR="007B6A4E" w:rsidRPr="000F3870" w:rsidRDefault="007B6A4E" w:rsidP="007B6A4E">
      <w:pPr>
        <w:spacing w:after="0"/>
        <w:ind w:left="360"/>
        <w:rPr>
          <w:i/>
          <w:iCs/>
          <w:sz w:val="28"/>
          <w:szCs w:val="28"/>
          <w:lang w:val="de-DE"/>
        </w:rPr>
      </w:pPr>
    </w:p>
    <w:p w:rsidR="007B6A4E" w:rsidRPr="000F3870" w:rsidRDefault="007B6A4E" w:rsidP="007B6A4E">
      <w:pPr>
        <w:spacing w:after="0"/>
        <w:ind w:left="360"/>
        <w:rPr>
          <w:i/>
          <w:iCs/>
          <w:sz w:val="28"/>
          <w:szCs w:val="28"/>
          <w:lang w:val="de-DE"/>
        </w:rPr>
      </w:pPr>
      <w:r w:rsidRPr="000F3870">
        <w:rPr>
          <w:i/>
          <w:iCs/>
          <w:sz w:val="28"/>
          <w:szCs w:val="28"/>
          <w:lang w:val="de-DE"/>
        </w:rPr>
        <w:t>………………………………………………………………………………………………………</w:t>
      </w:r>
      <w:r w:rsidR="000F3870">
        <w:rPr>
          <w:i/>
          <w:iCs/>
          <w:sz w:val="28"/>
          <w:szCs w:val="28"/>
          <w:lang w:val="de-DE"/>
        </w:rPr>
        <w:t>……………</w:t>
      </w:r>
    </w:p>
    <w:p w:rsidR="007B6A4E" w:rsidRPr="000F3870" w:rsidRDefault="007B6A4E" w:rsidP="007B6A4E">
      <w:pPr>
        <w:spacing w:after="0"/>
        <w:ind w:left="360"/>
        <w:rPr>
          <w:i/>
          <w:iCs/>
          <w:sz w:val="28"/>
          <w:szCs w:val="28"/>
          <w:lang w:val="de-DE"/>
        </w:rPr>
      </w:pPr>
    </w:p>
    <w:p w:rsidR="002327B7" w:rsidRPr="000F3870" w:rsidRDefault="007B6A4E" w:rsidP="002327B7">
      <w:pPr>
        <w:spacing w:after="0"/>
        <w:ind w:left="360"/>
        <w:rPr>
          <w:i/>
          <w:iCs/>
          <w:sz w:val="28"/>
          <w:szCs w:val="28"/>
          <w:lang w:val="de-DE"/>
        </w:rPr>
      </w:pPr>
      <w:r w:rsidRPr="000F3870">
        <w:rPr>
          <w:i/>
          <w:iCs/>
          <w:sz w:val="28"/>
          <w:szCs w:val="28"/>
          <w:lang w:val="de-DE"/>
        </w:rPr>
        <w:t>………………………………………………………………………………………………………</w:t>
      </w:r>
      <w:r w:rsidR="000F3870">
        <w:rPr>
          <w:i/>
          <w:iCs/>
          <w:sz w:val="28"/>
          <w:szCs w:val="28"/>
          <w:lang w:val="de-DE"/>
        </w:rPr>
        <w:t>……………</w:t>
      </w:r>
      <w:r w:rsidR="005F4CC7" w:rsidRPr="000F3870">
        <w:rPr>
          <w:i/>
          <w:iCs/>
          <w:sz w:val="28"/>
          <w:szCs w:val="28"/>
          <w:lang w:val="de-DE"/>
        </w:rPr>
        <w:t xml:space="preserve"> </w:t>
      </w:r>
    </w:p>
    <w:p w:rsidR="002327B7" w:rsidRPr="000F3870" w:rsidRDefault="002327B7" w:rsidP="002327B7">
      <w:pPr>
        <w:spacing w:after="0"/>
        <w:ind w:left="360"/>
        <w:rPr>
          <w:i/>
          <w:iCs/>
          <w:sz w:val="28"/>
          <w:szCs w:val="28"/>
          <w:lang w:val="de-DE"/>
        </w:rPr>
      </w:pPr>
    </w:p>
    <w:p w:rsidR="009C1523" w:rsidRPr="000F3870" w:rsidRDefault="009C1523" w:rsidP="002327B7">
      <w:pPr>
        <w:spacing w:after="0"/>
        <w:ind w:left="360"/>
        <w:rPr>
          <w:b/>
          <w:bCs/>
          <w:i/>
          <w:iCs/>
          <w:sz w:val="28"/>
          <w:szCs w:val="28"/>
          <w:u w:val="single"/>
          <w:lang w:val="de-DE"/>
        </w:rPr>
      </w:pPr>
    </w:p>
    <w:p w:rsidR="002327B7" w:rsidRPr="000F3870" w:rsidRDefault="002327B7" w:rsidP="002327B7">
      <w:pPr>
        <w:spacing w:after="0"/>
        <w:ind w:left="360"/>
        <w:rPr>
          <w:i/>
          <w:iCs/>
          <w:sz w:val="28"/>
          <w:szCs w:val="28"/>
          <w:lang w:val="de-DE"/>
        </w:rPr>
      </w:pPr>
      <w:r w:rsidRPr="000F3870">
        <w:rPr>
          <w:b/>
          <w:bCs/>
          <w:i/>
          <w:iCs/>
          <w:sz w:val="28"/>
          <w:szCs w:val="28"/>
          <w:u w:val="single"/>
          <w:lang w:val="de-DE"/>
        </w:rPr>
        <w:t>Weiterführende Recherchen</w:t>
      </w:r>
      <w:r w:rsidRPr="000F3870">
        <w:rPr>
          <w:b/>
          <w:bCs/>
          <w:i/>
          <w:iCs/>
          <w:sz w:val="28"/>
          <w:szCs w:val="28"/>
          <w:lang w:val="de-DE"/>
        </w:rPr>
        <w:t xml:space="preserve">: Da der Bündner Oberländer einer der erfolgreichsten Schweizer Russlandauswanderer war, findest du noch mehr unter Wikipedia: „Mathias </w:t>
      </w:r>
      <w:proofErr w:type="spellStart"/>
      <w:r w:rsidRPr="000F3870">
        <w:rPr>
          <w:b/>
          <w:bCs/>
          <w:i/>
          <w:iCs/>
          <w:sz w:val="28"/>
          <w:szCs w:val="28"/>
          <w:lang w:val="de-DE"/>
        </w:rPr>
        <w:t>Padrun</w:t>
      </w:r>
      <w:proofErr w:type="spellEnd"/>
      <w:r w:rsidRPr="000F3870">
        <w:rPr>
          <w:b/>
          <w:bCs/>
          <w:i/>
          <w:iCs/>
          <w:sz w:val="28"/>
          <w:szCs w:val="28"/>
          <w:lang w:val="de-DE"/>
        </w:rPr>
        <w:t>“.</w:t>
      </w:r>
    </w:p>
    <w:sectPr w:rsidR="002327B7" w:rsidRPr="000F38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A81AFB"/>
    <w:multiLevelType w:val="hybridMultilevel"/>
    <w:tmpl w:val="898E6D8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CC7"/>
    <w:rsid w:val="000F3870"/>
    <w:rsid w:val="002327B7"/>
    <w:rsid w:val="003146C6"/>
    <w:rsid w:val="004439BA"/>
    <w:rsid w:val="005D36F5"/>
    <w:rsid w:val="005F4CC7"/>
    <w:rsid w:val="00721CD7"/>
    <w:rsid w:val="007B6A4E"/>
    <w:rsid w:val="009C1523"/>
    <w:rsid w:val="00C55D27"/>
    <w:rsid w:val="00DA6E52"/>
    <w:rsid w:val="00DC230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4A5CA"/>
  <w15:chartTrackingRefBased/>
  <w15:docId w15:val="{4DD7CFD4-426D-44C9-A290-7761A099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B6A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2261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10</cp:revision>
  <cp:lastPrinted>2020-04-22T12:23:00Z</cp:lastPrinted>
  <dcterms:created xsi:type="dcterms:W3CDTF">2020-04-21T13:42:00Z</dcterms:created>
  <dcterms:modified xsi:type="dcterms:W3CDTF">2020-05-16T19:01:00Z</dcterms:modified>
</cp:coreProperties>
</file>