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9FC" w:rsidRPr="00B538AE" w:rsidRDefault="00F909E5">
      <w:pPr>
        <w:rPr>
          <w:rFonts w:asciiTheme="minorHAnsi" w:hAnsiTheme="minorHAnsi" w:cstheme="minorHAnsi"/>
          <w:b/>
          <w:sz w:val="40"/>
          <w:szCs w:val="40"/>
        </w:rPr>
      </w:pPr>
      <w:r w:rsidRPr="00B538AE">
        <w:rPr>
          <w:rFonts w:asciiTheme="minorHAnsi" w:hAnsiTheme="minorHAnsi" w:cstheme="minorHAnsi"/>
          <w:b/>
          <w:sz w:val="72"/>
          <w:szCs w:val="72"/>
        </w:rPr>
        <w:t xml:space="preserve">3 </w:t>
      </w:r>
      <w:r w:rsidR="005339FC" w:rsidRPr="00B538AE">
        <w:rPr>
          <w:rFonts w:asciiTheme="minorHAnsi" w:hAnsiTheme="minorHAnsi" w:cstheme="minorHAnsi"/>
          <w:b/>
          <w:sz w:val="72"/>
          <w:szCs w:val="72"/>
        </w:rPr>
        <w:t xml:space="preserve">Die </w:t>
      </w:r>
      <w:proofErr w:type="spellStart"/>
      <w:r w:rsidR="00165D3D" w:rsidRPr="00B538AE">
        <w:rPr>
          <w:rFonts w:asciiTheme="minorHAnsi" w:hAnsiTheme="minorHAnsi" w:cstheme="minorHAnsi"/>
          <w:b/>
          <w:sz w:val="72"/>
          <w:szCs w:val="72"/>
        </w:rPr>
        <w:t>Alvaneuer</w:t>
      </w:r>
      <w:proofErr w:type="spellEnd"/>
      <w:r w:rsidR="00165D3D" w:rsidRPr="00B538AE">
        <w:rPr>
          <w:rFonts w:asciiTheme="minorHAnsi" w:hAnsiTheme="minorHAnsi" w:cstheme="minorHAnsi"/>
          <w:b/>
          <w:sz w:val="72"/>
          <w:szCs w:val="72"/>
        </w:rPr>
        <w:t xml:space="preserve"> </w:t>
      </w:r>
      <w:r w:rsidR="005339FC" w:rsidRPr="00B538AE">
        <w:rPr>
          <w:rFonts w:asciiTheme="minorHAnsi" w:hAnsiTheme="minorHAnsi" w:cstheme="minorHAnsi"/>
          <w:b/>
          <w:sz w:val="72"/>
          <w:szCs w:val="72"/>
        </w:rPr>
        <w:t>Geisshirten</w:t>
      </w:r>
      <w:r w:rsidR="00E861A3" w:rsidRPr="00B538AE">
        <w:rPr>
          <w:rFonts w:asciiTheme="minorHAnsi" w:hAnsiTheme="minorHAnsi" w:cstheme="minorHAnsi"/>
          <w:b/>
          <w:sz w:val="72"/>
          <w:szCs w:val="72"/>
        </w:rPr>
        <w:t xml:space="preserve"> </w:t>
      </w:r>
      <w:r w:rsidR="00B538AE">
        <w:rPr>
          <w:rFonts w:asciiTheme="minorHAnsi" w:hAnsiTheme="minorHAnsi" w:cstheme="minorHAnsi"/>
          <w:b/>
          <w:sz w:val="72"/>
          <w:szCs w:val="72"/>
        </w:rPr>
        <w:t xml:space="preserve">                               </w:t>
      </w:r>
      <w:proofErr w:type="gramStart"/>
      <w:r w:rsidR="00B538AE">
        <w:rPr>
          <w:rFonts w:asciiTheme="minorHAnsi" w:hAnsiTheme="minorHAnsi" w:cstheme="minorHAnsi"/>
          <w:b/>
          <w:sz w:val="72"/>
          <w:szCs w:val="72"/>
        </w:rPr>
        <w:t xml:space="preserve">   </w:t>
      </w:r>
      <w:r w:rsidR="00E861A3" w:rsidRPr="00B538AE">
        <w:rPr>
          <w:rFonts w:asciiTheme="minorHAnsi" w:hAnsiTheme="minorHAnsi" w:cstheme="minorHAnsi"/>
          <w:b/>
          <w:sz w:val="40"/>
          <w:szCs w:val="40"/>
        </w:rPr>
        <w:t>(</w:t>
      </w:r>
      <w:proofErr w:type="gramEnd"/>
      <w:r w:rsidR="00E861A3" w:rsidRPr="00B538AE">
        <w:rPr>
          <w:rFonts w:asciiTheme="minorHAnsi" w:hAnsiTheme="minorHAnsi" w:cstheme="minorHAnsi"/>
          <w:b/>
          <w:sz w:val="40"/>
          <w:szCs w:val="40"/>
        </w:rPr>
        <w:t>S. 19-21)</w:t>
      </w:r>
    </w:p>
    <w:p w:rsidR="006132F4" w:rsidRPr="00B538AE" w:rsidRDefault="006132F4">
      <w:pPr>
        <w:rPr>
          <w:rFonts w:asciiTheme="minorHAnsi" w:hAnsiTheme="minorHAnsi" w:cstheme="minorHAnsi"/>
          <w:bCs/>
          <w:i/>
          <w:iCs/>
          <w:sz w:val="28"/>
          <w:szCs w:val="28"/>
        </w:rPr>
      </w:pPr>
    </w:p>
    <w:p w:rsidR="006132F4" w:rsidRPr="00B538AE" w:rsidRDefault="006132F4">
      <w:pPr>
        <w:rPr>
          <w:rFonts w:asciiTheme="minorHAnsi" w:hAnsiTheme="minorHAnsi" w:cstheme="minorHAnsi"/>
          <w:bCs/>
          <w:i/>
          <w:iCs/>
          <w:sz w:val="28"/>
          <w:szCs w:val="28"/>
        </w:rPr>
      </w:pPr>
      <w:r w:rsidRPr="00B538AE">
        <w:rPr>
          <w:rFonts w:asciiTheme="minorHAnsi" w:hAnsiTheme="minorHAnsi" w:cstheme="minorHAnsi"/>
          <w:bCs/>
          <w:i/>
          <w:iCs/>
          <w:sz w:val="28"/>
          <w:szCs w:val="28"/>
          <w:u w:val="single"/>
        </w:rPr>
        <w:t>Aufgaben:</w:t>
      </w:r>
      <w:r w:rsidRPr="00B538AE">
        <w:rPr>
          <w:rFonts w:asciiTheme="minorHAnsi" w:hAnsiTheme="minorHAnsi" w:cstheme="minorHAnsi"/>
          <w:bCs/>
          <w:i/>
          <w:iCs/>
          <w:sz w:val="28"/>
          <w:szCs w:val="28"/>
        </w:rPr>
        <w:t xml:space="preserve"> </w:t>
      </w:r>
      <w:proofErr w:type="spellStart"/>
      <w:r w:rsidRPr="00B538AE">
        <w:rPr>
          <w:rFonts w:asciiTheme="minorHAnsi" w:hAnsiTheme="minorHAnsi" w:cstheme="minorHAnsi"/>
          <w:bCs/>
          <w:i/>
          <w:iCs/>
          <w:sz w:val="28"/>
          <w:szCs w:val="28"/>
        </w:rPr>
        <w:t>Lies</w:t>
      </w:r>
      <w:proofErr w:type="spellEnd"/>
      <w:r w:rsidRPr="00B538AE">
        <w:rPr>
          <w:rFonts w:asciiTheme="minorHAnsi" w:hAnsiTheme="minorHAnsi" w:cstheme="minorHAnsi"/>
          <w:bCs/>
          <w:i/>
          <w:iCs/>
          <w:sz w:val="28"/>
          <w:szCs w:val="28"/>
        </w:rPr>
        <w:t xml:space="preserve"> den Text aufmerksam durch und setze die fehlenden Kommas.</w:t>
      </w:r>
    </w:p>
    <w:p w:rsidR="007B4E0B" w:rsidRPr="00B538AE" w:rsidRDefault="006132F4">
      <w:pPr>
        <w:rPr>
          <w:rFonts w:asciiTheme="minorHAnsi" w:hAnsiTheme="minorHAnsi" w:cstheme="minorHAnsi"/>
          <w:bCs/>
          <w:i/>
          <w:iCs/>
          <w:sz w:val="28"/>
          <w:szCs w:val="28"/>
        </w:rPr>
      </w:pPr>
      <w:r w:rsidRPr="00B538AE">
        <w:rPr>
          <w:rFonts w:asciiTheme="minorHAnsi" w:hAnsiTheme="minorHAnsi" w:cstheme="minorHAnsi"/>
          <w:bCs/>
          <w:i/>
          <w:iCs/>
          <w:sz w:val="28"/>
          <w:szCs w:val="28"/>
        </w:rPr>
        <w:t>.</w:t>
      </w:r>
    </w:p>
    <w:p w:rsidR="006132F4" w:rsidRPr="00B538AE" w:rsidRDefault="007B4E0B">
      <w:pPr>
        <w:rPr>
          <w:rFonts w:asciiTheme="minorHAnsi" w:hAnsiTheme="minorHAnsi" w:cstheme="minorHAnsi"/>
          <w:b/>
          <w:sz w:val="28"/>
          <w:szCs w:val="28"/>
        </w:rPr>
      </w:pPr>
      <w:r w:rsidRPr="00B538AE">
        <w:rPr>
          <w:rFonts w:asciiTheme="minorHAnsi" w:hAnsiTheme="minorHAnsi" w:cstheme="minorHAnsi"/>
          <w:b/>
          <w:noProof/>
          <w:sz w:val="28"/>
          <w:szCs w:val="28"/>
        </w:rPr>
        <w:drawing>
          <wp:inline distT="0" distB="0" distL="0" distR="0">
            <wp:extent cx="2434374" cy="3373120"/>
            <wp:effectExtent l="0" t="0" r="444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867" cy="3382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909E5" w:rsidRPr="00B538AE" w:rsidRDefault="007B4E0B" w:rsidP="00F909E5">
      <w:pPr>
        <w:spacing w:after="0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B538AE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Ludwig </w:t>
      </w:r>
      <w:proofErr w:type="spellStart"/>
      <w:r w:rsidRPr="00B538AE">
        <w:rPr>
          <w:rFonts w:asciiTheme="minorHAnsi" w:hAnsiTheme="minorHAnsi" w:cstheme="minorHAnsi"/>
          <w:bCs/>
          <w:i/>
          <w:iCs/>
          <w:sz w:val="20"/>
          <w:szCs w:val="20"/>
        </w:rPr>
        <w:t>Demarmels</w:t>
      </w:r>
      <w:proofErr w:type="spellEnd"/>
      <w:r w:rsidRPr="00B538AE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="006132F4" w:rsidRPr="00B538AE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(1917-1992): </w:t>
      </w:r>
    </w:p>
    <w:p w:rsidR="007B4E0B" w:rsidRPr="00B538AE" w:rsidRDefault="006132F4" w:rsidP="00F909E5">
      <w:pPr>
        <w:spacing w:after="0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B538AE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«Ziegen», </w:t>
      </w:r>
      <w:proofErr w:type="spellStart"/>
      <w:r w:rsidRPr="00B538AE">
        <w:rPr>
          <w:rFonts w:asciiTheme="minorHAnsi" w:hAnsiTheme="minorHAnsi" w:cstheme="minorHAnsi"/>
          <w:bCs/>
          <w:i/>
          <w:iCs/>
          <w:sz w:val="20"/>
          <w:szCs w:val="20"/>
        </w:rPr>
        <w:t>Oel</w:t>
      </w:r>
      <w:proofErr w:type="spellEnd"/>
      <w:r w:rsidRPr="00B538AE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auf Leinwand, 198</w:t>
      </w:r>
      <w:r w:rsidR="00F909E5" w:rsidRPr="00B538AE">
        <w:rPr>
          <w:rFonts w:asciiTheme="minorHAnsi" w:hAnsiTheme="minorHAnsi" w:cstheme="minorHAnsi"/>
          <w:bCs/>
          <w:i/>
          <w:iCs/>
          <w:sz w:val="20"/>
          <w:szCs w:val="20"/>
        </w:rPr>
        <w:t>7.</w:t>
      </w:r>
    </w:p>
    <w:p w:rsidR="007B4E0B" w:rsidRPr="00B538AE" w:rsidRDefault="007B4E0B">
      <w:pPr>
        <w:rPr>
          <w:rFonts w:asciiTheme="minorHAnsi" w:hAnsiTheme="minorHAnsi" w:cstheme="minorHAnsi"/>
          <w:b/>
          <w:sz w:val="28"/>
          <w:szCs w:val="28"/>
        </w:rPr>
      </w:pPr>
    </w:p>
    <w:p w:rsidR="001F3DCA" w:rsidRPr="00B538AE" w:rsidRDefault="003226C0" w:rsidP="001F3DCA">
      <w:pPr>
        <w:spacing w:after="0"/>
        <w:rPr>
          <w:rFonts w:asciiTheme="minorHAnsi" w:hAnsiTheme="minorHAnsi" w:cstheme="minorHAnsi"/>
        </w:rPr>
      </w:pPr>
      <w:r w:rsidRPr="00B538AE">
        <w:rPr>
          <w:rFonts w:asciiTheme="minorHAnsi" w:hAnsiTheme="minorHAnsi" w:cstheme="minorHAnsi"/>
        </w:rPr>
        <w:t xml:space="preserve">Wohl etwas vom </w:t>
      </w:r>
      <w:r w:rsidR="0001664D" w:rsidRPr="00B538AE">
        <w:rPr>
          <w:rFonts w:asciiTheme="minorHAnsi" w:hAnsiTheme="minorHAnsi" w:cstheme="minorHAnsi"/>
        </w:rPr>
        <w:t>Schlimmsten</w:t>
      </w:r>
      <w:r w:rsidR="002604D5" w:rsidRPr="00B538AE">
        <w:rPr>
          <w:rFonts w:asciiTheme="minorHAnsi" w:hAnsiTheme="minorHAnsi" w:cstheme="minorHAnsi"/>
        </w:rPr>
        <w:t xml:space="preserve"> </w:t>
      </w:r>
      <w:r w:rsidR="00AA5607" w:rsidRPr="00B538AE">
        <w:rPr>
          <w:rFonts w:asciiTheme="minorHAnsi" w:hAnsiTheme="minorHAnsi" w:cstheme="minorHAnsi"/>
        </w:rPr>
        <w:t xml:space="preserve">was einem Geisshirten </w:t>
      </w:r>
      <w:r w:rsidR="00FF2FB0" w:rsidRPr="00B538AE">
        <w:rPr>
          <w:rFonts w:asciiTheme="minorHAnsi" w:hAnsiTheme="minorHAnsi" w:cstheme="minorHAnsi"/>
        </w:rPr>
        <w:t xml:space="preserve">auf der Alp </w:t>
      </w:r>
      <w:r w:rsidR="00AA5607" w:rsidRPr="00B538AE">
        <w:rPr>
          <w:rFonts w:asciiTheme="minorHAnsi" w:hAnsiTheme="minorHAnsi" w:cstheme="minorHAnsi"/>
        </w:rPr>
        <w:t xml:space="preserve">geschehen </w:t>
      </w:r>
      <w:r w:rsidR="00165D3D" w:rsidRPr="00B538AE">
        <w:rPr>
          <w:rFonts w:asciiTheme="minorHAnsi" w:hAnsiTheme="minorHAnsi" w:cstheme="minorHAnsi"/>
        </w:rPr>
        <w:t>konnte</w:t>
      </w:r>
      <w:r w:rsidR="002604D5" w:rsidRPr="00B538AE">
        <w:rPr>
          <w:rFonts w:asciiTheme="minorHAnsi" w:hAnsiTheme="minorHAnsi" w:cstheme="minorHAnsi"/>
        </w:rPr>
        <w:t xml:space="preserve"> </w:t>
      </w:r>
      <w:r w:rsidR="00165D3D" w:rsidRPr="00B538AE">
        <w:rPr>
          <w:rFonts w:asciiTheme="minorHAnsi" w:hAnsiTheme="minorHAnsi" w:cstheme="minorHAnsi"/>
        </w:rPr>
        <w:t>war</w:t>
      </w:r>
      <w:r w:rsidR="002604D5" w:rsidRPr="00B538AE">
        <w:rPr>
          <w:rFonts w:asciiTheme="minorHAnsi" w:hAnsiTheme="minorHAnsi" w:cstheme="minorHAnsi"/>
        </w:rPr>
        <w:t xml:space="preserve"> </w:t>
      </w:r>
      <w:r w:rsidR="005339FC" w:rsidRPr="00B538AE">
        <w:rPr>
          <w:rFonts w:asciiTheme="minorHAnsi" w:hAnsiTheme="minorHAnsi" w:cstheme="minorHAnsi"/>
        </w:rPr>
        <w:t>seine Herde zu verlieren. D</w:t>
      </w:r>
      <w:r w:rsidR="0001664D" w:rsidRPr="00B538AE">
        <w:rPr>
          <w:rFonts w:asciiTheme="minorHAnsi" w:hAnsiTheme="minorHAnsi" w:cstheme="minorHAnsi"/>
        </w:rPr>
        <w:t>as passiert</w:t>
      </w:r>
      <w:r w:rsidR="00165D3D" w:rsidRPr="00B538AE">
        <w:rPr>
          <w:rFonts w:asciiTheme="minorHAnsi" w:hAnsiTheme="minorHAnsi" w:cstheme="minorHAnsi"/>
        </w:rPr>
        <w:t>e</w:t>
      </w:r>
      <w:r w:rsidR="00A954C7" w:rsidRPr="00B538AE">
        <w:rPr>
          <w:rFonts w:asciiTheme="minorHAnsi" w:hAnsiTheme="minorHAnsi" w:cstheme="minorHAnsi"/>
        </w:rPr>
        <w:t xml:space="preserve"> am ehesten </w:t>
      </w:r>
      <w:proofErr w:type="gramStart"/>
      <w:r w:rsidR="00A954C7" w:rsidRPr="00B538AE">
        <w:rPr>
          <w:rFonts w:asciiTheme="minorHAnsi" w:hAnsiTheme="minorHAnsi" w:cstheme="minorHAnsi"/>
        </w:rPr>
        <w:t>dann</w:t>
      </w:r>
      <w:proofErr w:type="gramEnd"/>
      <w:r w:rsidR="002604D5" w:rsidRPr="00B538AE">
        <w:rPr>
          <w:rFonts w:asciiTheme="minorHAnsi" w:hAnsiTheme="minorHAnsi" w:cstheme="minorHAnsi"/>
        </w:rPr>
        <w:t xml:space="preserve"> </w:t>
      </w:r>
      <w:r w:rsidR="00A954C7" w:rsidRPr="00B538AE">
        <w:rPr>
          <w:rFonts w:asciiTheme="minorHAnsi" w:hAnsiTheme="minorHAnsi" w:cstheme="minorHAnsi"/>
        </w:rPr>
        <w:t>wenn e</w:t>
      </w:r>
      <w:r w:rsidR="0001664D" w:rsidRPr="00B538AE">
        <w:rPr>
          <w:rFonts w:asciiTheme="minorHAnsi" w:hAnsiTheme="minorHAnsi" w:cstheme="minorHAnsi"/>
        </w:rPr>
        <w:t>s gewittert</w:t>
      </w:r>
      <w:r w:rsidR="00165D3D" w:rsidRPr="00B538AE">
        <w:rPr>
          <w:rFonts w:asciiTheme="minorHAnsi" w:hAnsiTheme="minorHAnsi" w:cstheme="minorHAnsi"/>
        </w:rPr>
        <w:t>e</w:t>
      </w:r>
      <w:r w:rsidR="002604D5" w:rsidRPr="00B538AE">
        <w:rPr>
          <w:rFonts w:asciiTheme="minorHAnsi" w:hAnsiTheme="minorHAnsi" w:cstheme="minorHAnsi"/>
        </w:rPr>
        <w:t xml:space="preserve"> </w:t>
      </w:r>
      <w:r w:rsidR="0001664D" w:rsidRPr="00B538AE">
        <w:rPr>
          <w:rFonts w:asciiTheme="minorHAnsi" w:hAnsiTheme="minorHAnsi" w:cstheme="minorHAnsi"/>
        </w:rPr>
        <w:t>blitzt</w:t>
      </w:r>
      <w:r w:rsidR="00165D3D" w:rsidRPr="00B538AE">
        <w:rPr>
          <w:rFonts w:asciiTheme="minorHAnsi" w:hAnsiTheme="minorHAnsi" w:cstheme="minorHAnsi"/>
        </w:rPr>
        <w:t>e</w:t>
      </w:r>
      <w:r w:rsidR="0001664D" w:rsidRPr="00B538AE">
        <w:rPr>
          <w:rFonts w:asciiTheme="minorHAnsi" w:hAnsiTheme="minorHAnsi" w:cstheme="minorHAnsi"/>
        </w:rPr>
        <w:t xml:space="preserve"> und donnert</w:t>
      </w:r>
      <w:r w:rsidR="00165D3D" w:rsidRPr="00B538AE">
        <w:rPr>
          <w:rFonts w:asciiTheme="minorHAnsi" w:hAnsiTheme="minorHAnsi" w:cstheme="minorHAnsi"/>
        </w:rPr>
        <w:t>e</w:t>
      </w:r>
      <w:r w:rsidR="0001664D" w:rsidRPr="00B538AE">
        <w:rPr>
          <w:rFonts w:asciiTheme="minorHAnsi" w:hAnsiTheme="minorHAnsi" w:cstheme="minorHAnsi"/>
        </w:rPr>
        <w:t xml:space="preserve"> und die Tiere </w:t>
      </w:r>
      <w:r w:rsidR="000E0947" w:rsidRPr="00B538AE">
        <w:rPr>
          <w:rFonts w:asciiTheme="minorHAnsi" w:hAnsiTheme="minorHAnsi" w:cstheme="minorHAnsi"/>
        </w:rPr>
        <w:t>einen</w:t>
      </w:r>
      <w:r w:rsidR="0001664D" w:rsidRPr="00B538AE">
        <w:rPr>
          <w:rFonts w:asciiTheme="minorHAnsi" w:hAnsiTheme="minorHAnsi" w:cstheme="minorHAnsi"/>
        </w:rPr>
        <w:t xml:space="preserve"> sicher</w:t>
      </w:r>
      <w:r w:rsidRPr="00B538AE">
        <w:rPr>
          <w:rFonts w:asciiTheme="minorHAnsi" w:hAnsiTheme="minorHAnsi" w:cstheme="minorHAnsi"/>
        </w:rPr>
        <w:t>en Unterschlupf aufsuch</w:t>
      </w:r>
      <w:r w:rsidR="00165D3D" w:rsidRPr="00B538AE">
        <w:rPr>
          <w:rFonts w:asciiTheme="minorHAnsi" w:hAnsiTheme="minorHAnsi" w:cstheme="minorHAnsi"/>
        </w:rPr>
        <w:t>t</w:t>
      </w:r>
      <w:r w:rsidRPr="00B538AE">
        <w:rPr>
          <w:rFonts w:asciiTheme="minorHAnsi" w:hAnsiTheme="minorHAnsi" w:cstheme="minorHAnsi"/>
        </w:rPr>
        <w:t>en</w:t>
      </w:r>
      <w:r w:rsidR="002604D5" w:rsidRPr="00B538AE">
        <w:rPr>
          <w:rFonts w:asciiTheme="minorHAnsi" w:hAnsiTheme="minorHAnsi" w:cstheme="minorHAnsi"/>
        </w:rPr>
        <w:t xml:space="preserve"> </w:t>
      </w:r>
      <w:r w:rsidRPr="00B538AE">
        <w:rPr>
          <w:rFonts w:asciiTheme="minorHAnsi" w:hAnsiTheme="minorHAnsi" w:cstheme="minorHAnsi"/>
        </w:rPr>
        <w:t>zum Beispiel eine Höhle</w:t>
      </w:r>
      <w:r w:rsidR="00A954C7" w:rsidRPr="00B538AE">
        <w:rPr>
          <w:rFonts w:asciiTheme="minorHAnsi" w:hAnsiTheme="minorHAnsi" w:cstheme="minorHAnsi"/>
        </w:rPr>
        <w:t xml:space="preserve"> wo er sie nicht auf Anhieb fand.</w:t>
      </w:r>
    </w:p>
    <w:p w:rsidR="000B554A" w:rsidRPr="00B538AE" w:rsidRDefault="00165D3D" w:rsidP="001F3DCA">
      <w:pPr>
        <w:spacing w:after="0"/>
        <w:rPr>
          <w:rFonts w:asciiTheme="minorHAnsi" w:hAnsiTheme="minorHAnsi" w:cstheme="minorHAnsi"/>
        </w:rPr>
      </w:pPr>
      <w:r w:rsidRPr="00B538AE">
        <w:rPr>
          <w:rFonts w:asciiTheme="minorHAnsi" w:hAnsiTheme="minorHAnsi" w:cstheme="minorHAnsi"/>
        </w:rPr>
        <w:t>Tauchte</w:t>
      </w:r>
      <w:r w:rsidR="00AA429B" w:rsidRPr="00B538AE">
        <w:rPr>
          <w:rFonts w:asciiTheme="minorHAnsi" w:hAnsiTheme="minorHAnsi" w:cstheme="minorHAnsi"/>
        </w:rPr>
        <w:t xml:space="preserve"> der Geisshirt gegen Abend ohne seine Geissen im Dorf</w:t>
      </w:r>
      <w:r w:rsidRPr="00B538AE">
        <w:rPr>
          <w:rFonts w:asciiTheme="minorHAnsi" w:hAnsiTheme="minorHAnsi" w:cstheme="minorHAnsi"/>
        </w:rPr>
        <w:t xml:space="preserve"> auf</w:t>
      </w:r>
      <w:r w:rsidR="002604D5" w:rsidRPr="00B538AE">
        <w:rPr>
          <w:rFonts w:asciiTheme="minorHAnsi" w:hAnsiTheme="minorHAnsi" w:cstheme="minorHAnsi"/>
        </w:rPr>
        <w:t xml:space="preserve"> </w:t>
      </w:r>
      <w:r w:rsidR="00AA429B" w:rsidRPr="00B538AE">
        <w:rPr>
          <w:rFonts w:asciiTheme="minorHAnsi" w:hAnsiTheme="minorHAnsi" w:cstheme="minorHAnsi"/>
        </w:rPr>
        <w:t>so muss</w:t>
      </w:r>
      <w:r w:rsidRPr="00B538AE">
        <w:rPr>
          <w:rFonts w:asciiTheme="minorHAnsi" w:hAnsiTheme="minorHAnsi" w:cstheme="minorHAnsi"/>
        </w:rPr>
        <w:t>te</w:t>
      </w:r>
      <w:r w:rsidR="00AA429B" w:rsidRPr="00B538AE">
        <w:rPr>
          <w:rFonts w:asciiTheme="minorHAnsi" w:hAnsiTheme="minorHAnsi" w:cstheme="minorHAnsi"/>
        </w:rPr>
        <w:t xml:space="preserve"> er sich öffentlich schämen sowie </w:t>
      </w:r>
      <w:r w:rsidR="000F0DD8" w:rsidRPr="00B538AE">
        <w:rPr>
          <w:rFonts w:asciiTheme="minorHAnsi" w:hAnsiTheme="minorHAnsi" w:cstheme="minorHAnsi"/>
        </w:rPr>
        <w:t>böse Kritik einstecken</w:t>
      </w:r>
      <w:r w:rsidR="002604D5" w:rsidRPr="00B538AE">
        <w:rPr>
          <w:rFonts w:asciiTheme="minorHAnsi" w:hAnsiTheme="minorHAnsi" w:cstheme="minorHAnsi"/>
        </w:rPr>
        <w:t xml:space="preserve"> </w:t>
      </w:r>
      <w:r w:rsidR="000F0DD8" w:rsidRPr="00B538AE">
        <w:rPr>
          <w:rFonts w:asciiTheme="minorHAnsi" w:hAnsiTheme="minorHAnsi" w:cstheme="minorHAnsi"/>
        </w:rPr>
        <w:t>wart</w:t>
      </w:r>
      <w:r w:rsidR="005339FC" w:rsidRPr="00B538AE">
        <w:rPr>
          <w:rFonts w:asciiTheme="minorHAnsi" w:hAnsiTheme="minorHAnsi" w:cstheme="minorHAnsi"/>
        </w:rPr>
        <w:t>e</w:t>
      </w:r>
      <w:r w:rsidRPr="00B538AE">
        <w:rPr>
          <w:rFonts w:asciiTheme="minorHAnsi" w:hAnsiTheme="minorHAnsi" w:cstheme="minorHAnsi"/>
        </w:rPr>
        <w:t>te</w:t>
      </w:r>
      <w:r w:rsidR="003805E1" w:rsidRPr="00B538AE">
        <w:rPr>
          <w:rFonts w:asciiTheme="minorHAnsi" w:hAnsiTheme="minorHAnsi" w:cstheme="minorHAnsi"/>
        </w:rPr>
        <w:t xml:space="preserve">n </w:t>
      </w:r>
      <w:r w:rsidR="00AA429B" w:rsidRPr="00B538AE">
        <w:rPr>
          <w:rFonts w:asciiTheme="minorHAnsi" w:hAnsiTheme="minorHAnsi" w:cstheme="minorHAnsi"/>
        </w:rPr>
        <w:t xml:space="preserve">doch die Bauersleute </w:t>
      </w:r>
      <w:r w:rsidR="0001664D" w:rsidRPr="00B538AE">
        <w:rPr>
          <w:rFonts w:asciiTheme="minorHAnsi" w:hAnsiTheme="minorHAnsi" w:cstheme="minorHAnsi"/>
        </w:rPr>
        <w:t>schon rech</w:t>
      </w:r>
      <w:r w:rsidR="00AA5607" w:rsidRPr="00B538AE">
        <w:rPr>
          <w:rFonts w:asciiTheme="minorHAnsi" w:hAnsiTheme="minorHAnsi" w:cstheme="minorHAnsi"/>
        </w:rPr>
        <w:t>t unged</w:t>
      </w:r>
      <w:r w:rsidR="000023A6" w:rsidRPr="00B538AE">
        <w:rPr>
          <w:rFonts w:asciiTheme="minorHAnsi" w:hAnsiTheme="minorHAnsi" w:cstheme="minorHAnsi"/>
        </w:rPr>
        <w:t>uldig auf die so wichtige</w:t>
      </w:r>
      <w:r w:rsidR="000E0947" w:rsidRPr="00B538AE">
        <w:rPr>
          <w:rFonts w:asciiTheme="minorHAnsi" w:hAnsiTheme="minorHAnsi" w:cstheme="minorHAnsi"/>
        </w:rPr>
        <w:t xml:space="preserve"> </w:t>
      </w:r>
      <w:r w:rsidR="0001664D" w:rsidRPr="00B538AE">
        <w:rPr>
          <w:rFonts w:asciiTheme="minorHAnsi" w:hAnsiTheme="minorHAnsi" w:cstheme="minorHAnsi"/>
        </w:rPr>
        <w:t>Ziegenmilch.</w:t>
      </w:r>
    </w:p>
    <w:p w:rsidR="00BC03DB" w:rsidRPr="00B538AE" w:rsidRDefault="00BC03DB" w:rsidP="001F3DCA">
      <w:pPr>
        <w:spacing w:after="0"/>
        <w:rPr>
          <w:rFonts w:asciiTheme="minorHAnsi" w:hAnsiTheme="minorHAnsi" w:cstheme="minorHAnsi"/>
        </w:rPr>
      </w:pPr>
    </w:p>
    <w:p w:rsidR="001F3DCA" w:rsidRPr="00B538AE" w:rsidRDefault="0001664D" w:rsidP="001F3DCA">
      <w:pPr>
        <w:spacing w:after="0"/>
        <w:rPr>
          <w:rFonts w:asciiTheme="minorHAnsi" w:hAnsiTheme="minorHAnsi" w:cstheme="minorHAnsi"/>
        </w:rPr>
      </w:pPr>
      <w:r w:rsidRPr="00B538AE">
        <w:rPr>
          <w:rFonts w:asciiTheme="minorHAnsi" w:hAnsiTheme="minorHAnsi" w:cstheme="minorHAnsi"/>
        </w:rPr>
        <w:t xml:space="preserve">Die Herde </w:t>
      </w:r>
      <w:r w:rsidR="00AA5607" w:rsidRPr="00B538AE">
        <w:rPr>
          <w:rFonts w:asciiTheme="minorHAnsi" w:hAnsiTheme="minorHAnsi" w:cstheme="minorHAnsi"/>
        </w:rPr>
        <w:t>verlore</w:t>
      </w:r>
      <w:r w:rsidR="00165D3D" w:rsidRPr="00B538AE">
        <w:rPr>
          <w:rFonts w:asciiTheme="minorHAnsi" w:hAnsiTheme="minorHAnsi" w:cstheme="minorHAnsi"/>
        </w:rPr>
        <w:t>n hatte ein</w:t>
      </w:r>
      <w:r w:rsidR="00AA429B" w:rsidRPr="00B538AE">
        <w:rPr>
          <w:rFonts w:asciiTheme="minorHAnsi" w:hAnsiTheme="minorHAnsi" w:cstheme="minorHAnsi"/>
        </w:rPr>
        <w:t xml:space="preserve">mal </w:t>
      </w:r>
      <w:r w:rsidR="00126359" w:rsidRPr="00B538AE">
        <w:rPr>
          <w:rFonts w:asciiTheme="minorHAnsi" w:hAnsiTheme="minorHAnsi" w:cstheme="minorHAnsi"/>
        </w:rPr>
        <w:t>ein zwölf</w:t>
      </w:r>
      <w:r w:rsidR="00165D3D" w:rsidRPr="00B538AE">
        <w:rPr>
          <w:rFonts w:asciiTheme="minorHAnsi" w:hAnsiTheme="minorHAnsi" w:cstheme="minorHAnsi"/>
        </w:rPr>
        <w:t xml:space="preserve">jähriger Ziegenhirte </w:t>
      </w:r>
      <w:r w:rsidRPr="00B538AE">
        <w:rPr>
          <w:rFonts w:asciiTheme="minorHAnsi" w:hAnsiTheme="minorHAnsi" w:cstheme="minorHAnsi"/>
        </w:rPr>
        <w:t xml:space="preserve">von </w:t>
      </w:r>
      <w:proofErr w:type="spellStart"/>
      <w:r w:rsidRPr="00B538AE">
        <w:rPr>
          <w:rFonts w:asciiTheme="minorHAnsi" w:hAnsiTheme="minorHAnsi" w:cstheme="minorHAnsi"/>
          <w:b/>
          <w:bCs/>
        </w:rPr>
        <w:t>Alvaneu</w:t>
      </w:r>
      <w:proofErr w:type="spellEnd"/>
      <w:r w:rsidRPr="00B538AE">
        <w:rPr>
          <w:rFonts w:asciiTheme="minorHAnsi" w:hAnsiTheme="minorHAnsi" w:cstheme="minorHAnsi"/>
          <w:b/>
          <w:bCs/>
        </w:rPr>
        <w:t>-Dorf</w:t>
      </w:r>
      <w:r w:rsidR="000023A6" w:rsidRPr="00B538AE">
        <w:rPr>
          <w:rFonts w:asciiTheme="minorHAnsi" w:hAnsiTheme="minorHAnsi" w:cstheme="minorHAnsi"/>
        </w:rPr>
        <w:t>. Er wagte es nicht</w:t>
      </w:r>
      <w:r w:rsidR="002604D5" w:rsidRPr="00B538AE">
        <w:rPr>
          <w:rFonts w:asciiTheme="minorHAnsi" w:hAnsiTheme="minorHAnsi" w:cstheme="minorHAnsi"/>
        </w:rPr>
        <w:t xml:space="preserve"> </w:t>
      </w:r>
      <w:r w:rsidR="003805E1" w:rsidRPr="00B538AE">
        <w:rPr>
          <w:rFonts w:asciiTheme="minorHAnsi" w:hAnsiTheme="minorHAnsi" w:cstheme="minorHAnsi"/>
        </w:rPr>
        <w:t xml:space="preserve">am Ende eines langen Tages </w:t>
      </w:r>
      <w:r w:rsidR="000023A6" w:rsidRPr="00B538AE">
        <w:rPr>
          <w:rFonts w:asciiTheme="minorHAnsi" w:hAnsiTheme="minorHAnsi" w:cstheme="minorHAnsi"/>
        </w:rPr>
        <w:t xml:space="preserve">ohne die ihm anvertrauten Tiere nach </w:t>
      </w:r>
      <w:r w:rsidRPr="00B538AE">
        <w:rPr>
          <w:rFonts w:asciiTheme="minorHAnsi" w:hAnsiTheme="minorHAnsi" w:cstheme="minorHAnsi"/>
        </w:rPr>
        <w:t xml:space="preserve">Hause zurückzukehren. In ihm kamen deswegen </w:t>
      </w:r>
      <w:r w:rsidR="000E0947" w:rsidRPr="00B538AE">
        <w:rPr>
          <w:rFonts w:asciiTheme="minorHAnsi" w:hAnsiTheme="minorHAnsi" w:cstheme="minorHAnsi"/>
        </w:rPr>
        <w:t>grosse Ängste hoch</w:t>
      </w:r>
      <w:r w:rsidR="002604D5" w:rsidRPr="00B538AE">
        <w:rPr>
          <w:rFonts w:asciiTheme="minorHAnsi" w:hAnsiTheme="minorHAnsi" w:cstheme="minorHAnsi"/>
        </w:rPr>
        <w:t xml:space="preserve"> </w:t>
      </w:r>
      <w:r w:rsidR="000F0DD8" w:rsidRPr="00B538AE">
        <w:rPr>
          <w:rFonts w:asciiTheme="minorHAnsi" w:hAnsiTheme="minorHAnsi" w:cstheme="minorHAnsi"/>
        </w:rPr>
        <w:t>insbesondere</w:t>
      </w:r>
      <w:r w:rsidRPr="00B538AE">
        <w:rPr>
          <w:rFonts w:asciiTheme="minorHAnsi" w:hAnsiTheme="minorHAnsi" w:cstheme="minorHAnsi"/>
        </w:rPr>
        <w:t xml:space="preserve"> </w:t>
      </w:r>
      <w:r w:rsidR="00AA429B" w:rsidRPr="00B538AE">
        <w:rPr>
          <w:rFonts w:asciiTheme="minorHAnsi" w:hAnsiTheme="minorHAnsi" w:cstheme="minorHAnsi"/>
        </w:rPr>
        <w:t xml:space="preserve">fürchtete er sich </w:t>
      </w:r>
      <w:r w:rsidRPr="00B538AE">
        <w:rPr>
          <w:rFonts w:asciiTheme="minorHAnsi" w:hAnsiTheme="minorHAnsi" w:cstheme="minorHAnsi"/>
        </w:rPr>
        <w:t xml:space="preserve">vor dem </w:t>
      </w:r>
      <w:r w:rsidR="00AA429B" w:rsidRPr="00B538AE">
        <w:rPr>
          <w:rFonts w:asciiTheme="minorHAnsi" w:hAnsiTheme="minorHAnsi" w:cstheme="minorHAnsi"/>
        </w:rPr>
        <w:t>rabiaten Vater</w:t>
      </w:r>
      <w:r w:rsidRPr="00B538AE">
        <w:rPr>
          <w:rFonts w:asciiTheme="minorHAnsi" w:hAnsiTheme="minorHAnsi" w:cstheme="minorHAnsi"/>
        </w:rPr>
        <w:t xml:space="preserve">. Dieser würde </w:t>
      </w:r>
      <w:r w:rsidR="005339FC" w:rsidRPr="00B538AE">
        <w:rPr>
          <w:rFonts w:asciiTheme="minorHAnsi" w:hAnsiTheme="minorHAnsi" w:cstheme="minorHAnsi"/>
        </w:rPr>
        <w:t xml:space="preserve">sicher </w:t>
      </w:r>
      <w:r w:rsidR="00AA5607" w:rsidRPr="00B538AE">
        <w:rPr>
          <w:rFonts w:asciiTheme="minorHAnsi" w:hAnsiTheme="minorHAnsi" w:cstheme="minorHAnsi"/>
        </w:rPr>
        <w:t xml:space="preserve">einmal mehr </w:t>
      </w:r>
      <w:r w:rsidR="005339FC" w:rsidRPr="00B538AE">
        <w:rPr>
          <w:rFonts w:asciiTheme="minorHAnsi" w:hAnsiTheme="minorHAnsi" w:cstheme="minorHAnsi"/>
        </w:rPr>
        <w:t xml:space="preserve">zum Stecken greifen und </w:t>
      </w:r>
      <w:r w:rsidR="00FF2FB0" w:rsidRPr="00B538AE">
        <w:rPr>
          <w:rFonts w:asciiTheme="minorHAnsi" w:hAnsiTheme="minorHAnsi" w:cstheme="minorHAnsi"/>
        </w:rPr>
        <w:t>ihn verhauen</w:t>
      </w:r>
      <w:r w:rsidR="001F3DCA" w:rsidRPr="00B538AE">
        <w:rPr>
          <w:rFonts w:asciiTheme="minorHAnsi" w:hAnsiTheme="minorHAnsi" w:cstheme="minorHAnsi"/>
        </w:rPr>
        <w:t>.</w:t>
      </w:r>
    </w:p>
    <w:p w:rsidR="001F3DCA" w:rsidRPr="00B538AE" w:rsidRDefault="00FF2FB0" w:rsidP="001F3DCA">
      <w:pPr>
        <w:spacing w:after="0"/>
        <w:rPr>
          <w:rFonts w:asciiTheme="minorHAnsi" w:hAnsiTheme="minorHAnsi" w:cstheme="minorHAnsi"/>
        </w:rPr>
      </w:pPr>
      <w:r w:rsidRPr="00B538AE">
        <w:rPr>
          <w:rFonts w:asciiTheme="minorHAnsi" w:hAnsiTheme="minorHAnsi" w:cstheme="minorHAnsi"/>
        </w:rPr>
        <w:lastRenderedPageBreak/>
        <w:t xml:space="preserve">Was tat </w:t>
      </w:r>
      <w:r w:rsidR="005339FC" w:rsidRPr="00B538AE">
        <w:rPr>
          <w:rFonts w:asciiTheme="minorHAnsi" w:hAnsiTheme="minorHAnsi" w:cstheme="minorHAnsi"/>
        </w:rPr>
        <w:t xml:space="preserve">der unglückliche Junge </w:t>
      </w:r>
      <w:r w:rsidR="00AA5607" w:rsidRPr="00B538AE">
        <w:rPr>
          <w:rFonts w:asciiTheme="minorHAnsi" w:hAnsiTheme="minorHAnsi" w:cstheme="minorHAnsi"/>
        </w:rPr>
        <w:t xml:space="preserve">in </w:t>
      </w:r>
      <w:r w:rsidR="000E0947" w:rsidRPr="00B538AE">
        <w:rPr>
          <w:rFonts w:asciiTheme="minorHAnsi" w:hAnsiTheme="minorHAnsi" w:cstheme="minorHAnsi"/>
        </w:rPr>
        <w:t>dieser misslichen Lage</w:t>
      </w:r>
      <w:r w:rsidRPr="00B538AE">
        <w:rPr>
          <w:rFonts w:asciiTheme="minorHAnsi" w:hAnsiTheme="minorHAnsi" w:cstheme="minorHAnsi"/>
        </w:rPr>
        <w:t xml:space="preserve">? Er trat die grosse Flucht </w:t>
      </w:r>
      <w:r w:rsidR="00A954C7" w:rsidRPr="00B538AE">
        <w:rPr>
          <w:rFonts w:asciiTheme="minorHAnsi" w:hAnsiTheme="minorHAnsi" w:cstheme="minorHAnsi"/>
        </w:rPr>
        <w:t xml:space="preserve">an </w:t>
      </w:r>
      <w:r w:rsidR="005339FC" w:rsidRPr="00B538AE">
        <w:rPr>
          <w:rFonts w:asciiTheme="minorHAnsi" w:hAnsiTheme="minorHAnsi" w:cstheme="minorHAnsi"/>
        </w:rPr>
        <w:t xml:space="preserve">Richtung </w:t>
      </w:r>
      <w:r w:rsidR="003805E1" w:rsidRPr="00B538AE">
        <w:rPr>
          <w:rFonts w:asciiTheme="minorHAnsi" w:hAnsiTheme="minorHAnsi" w:cstheme="minorHAnsi"/>
          <w:b/>
          <w:bCs/>
        </w:rPr>
        <w:t>Tiefencastel</w:t>
      </w:r>
      <w:r w:rsidR="002604D5" w:rsidRPr="00B538AE">
        <w:rPr>
          <w:rFonts w:asciiTheme="minorHAnsi" w:hAnsiTheme="minorHAnsi" w:cstheme="minorHAnsi"/>
        </w:rPr>
        <w:t xml:space="preserve"> </w:t>
      </w:r>
      <w:r w:rsidR="005339FC" w:rsidRPr="00B538AE">
        <w:rPr>
          <w:rFonts w:asciiTheme="minorHAnsi" w:hAnsiTheme="minorHAnsi" w:cstheme="minorHAnsi"/>
          <w:b/>
          <w:bCs/>
        </w:rPr>
        <w:t>Oberhalbstein</w:t>
      </w:r>
      <w:r w:rsidR="002604D5" w:rsidRPr="00B538AE">
        <w:rPr>
          <w:rFonts w:asciiTheme="minorHAnsi" w:hAnsiTheme="minorHAnsi" w:cstheme="minorHAnsi"/>
        </w:rPr>
        <w:t xml:space="preserve"> </w:t>
      </w:r>
      <w:proofErr w:type="spellStart"/>
      <w:r w:rsidR="005339FC" w:rsidRPr="00B538AE">
        <w:rPr>
          <w:rFonts w:asciiTheme="minorHAnsi" w:hAnsiTheme="minorHAnsi" w:cstheme="minorHAnsi"/>
          <w:b/>
          <w:bCs/>
        </w:rPr>
        <w:t>Septimerpas</w:t>
      </w:r>
      <w:r w:rsidR="00A954C7" w:rsidRPr="00B538AE">
        <w:rPr>
          <w:rFonts w:asciiTheme="minorHAnsi" w:hAnsiTheme="minorHAnsi" w:cstheme="minorHAnsi"/>
          <w:b/>
          <w:bCs/>
        </w:rPr>
        <w:t>s</w:t>
      </w:r>
      <w:proofErr w:type="spellEnd"/>
      <w:r w:rsidR="002604D5" w:rsidRPr="00B538AE">
        <w:rPr>
          <w:rFonts w:asciiTheme="minorHAnsi" w:hAnsiTheme="minorHAnsi" w:cstheme="minorHAnsi"/>
        </w:rPr>
        <w:t xml:space="preserve"> </w:t>
      </w:r>
      <w:r w:rsidR="00A954C7" w:rsidRPr="00B538AE">
        <w:rPr>
          <w:rFonts w:asciiTheme="minorHAnsi" w:hAnsiTheme="minorHAnsi" w:cstheme="minorHAnsi"/>
        </w:rPr>
        <w:t>Italien</w:t>
      </w:r>
      <w:r w:rsidR="002604D5" w:rsidRPr="00B538AE">
        <w:rPr>
          <w:rFonts w:asciiTheme="minorHAnsi" w:hAnsiTheme="minorHAnsi" w:cstheme="minorHAnsi"/>
        </w:rPr>
        <w:t xml:space="preserve"> </w:t>
      </w:r>
      <w:r w:rsidR="000E0947" w:rsidRPr="00B538AE">
        <w:rPr>
          <w:rFonts w:asciiTheme="minorHAnsi" w:hAnsiTheme="minorHAnsi" w:cstheme="minorHAnsi"/>
        </w:rPr>
        <w:t>wo er</w:t>
      </w:r>
      <w:r w:rsidR="00AA429B" w:rsidRPr="00B538AE">
        <w:rPr>
          <w:rFonts w:asciiTheme="minorHAnsi" w:hAnsiTheme="minorHAnsi" w:cstheme="minorHAnsi"/>
        </w:rPr>
        <w:t xml:space="preserve"> </w:t>
      </w:r>
      <w:r w:rsidR="000E0947" w:rsidRPr="00B538AE">
        <w:rPr>
          <w:rFonts w:asciiTheme="minorHAnsi" w:hAnsiTheme="minorHAnsi" w:cstheme="minorHAnsi"/>
        </w:rPr>
        <w:t>nach langem Suchen</w:t>
      </w:r>
      <w:r w:rsidR="005339FC" w:rsidRPr="00B538AE">
        <w:rPr>
          <w:rFonts w:asciiTheme="minorHAnsi" w:hAnsiTheme="minorHAnsi" w:cstheme="minorHAnsi"/>
        </w:rPr>
        <w:t xml:space="preserve"> </w:t>
      </w:r>
      <w:r w:rsidR="00AA429B" w:rsidRPr="00B538AE">
        <w:rPr>
          <w:rFonts w:asciiTheme="minorHAnsi" w:hAnsiTheme="minorHAnsi" w:cstheme="minorHAnsi"/>
        </w:rPr>
        <w:t xml:space="preserve">in </w:t>
      </w:r>
      <w:r w:rsidR="00AA429B" w:rsidRPr="00B538AE">
        <w:rPr>
          <w:rFonts w:asciiTheme="minorHAnsi" w:hAnsiTheme="minorHAnsi" w:cstheme="minorHAnsi"/>
          <w:b/>
          <w:bCs/>
        </w:rPr>
        <w:t>Brescia</w:t>
      </w:r>
      <w:r w:rsidR="00AA429B" w:rsidRPr="00B538AE">
        <w:rPr>
          <w:rFonts w:asciiTheme="minorHAnsi" w:hAnsiTheme="minorHAnsi" w:cstheme="minorHAnsi"/>
        </w:rPr>
        <w:t xml:space="preserve"> </w:t>
      </w:r>
      <w:r w:rsidR="005339FC" w:rsidRPr="00B538AE">
        <w:rPr>
          <w:rFonts w:asciiTheme="minorHAnsi" w:hAnsiTheme="minorHAnsi" w:cstheme="minorHAnsi"/>
        </w:rPr>
        <w:t xml:space="preserve">eine Arbeit als Tellerwäscher </w:t>
      </w:r>
      <w:r w:rsidR="00AA429B" w:rsidRPr="00B538AE">
        <w:rPr>
          <w:rFonts w:asciiTheme="minorHAnsi" w:hAnsiTheme="minorHAnsi" w:cstheme="minorHAnsi"/>
        </w:rPr>
        <w:t xml:space="preserve">fand und später </w:t>
      </w:r>
      <w:r w:rsidR="005339FC" w:rsidRPr="00B538AE">
        <w:rPr>
          <w:rFonts w:asciiTheme="minorHAnsi" w:hAnsiTheme="minorHAnsi" w:cstheme="minorHAnsi"/>
        </w:rPr>
        <w:t xml:space="preserve">in </w:t>
      </w:r>
      <w:r w:rsidR="00AA429B" w:rsidRPr="00B538AE">
        <w:rPr>
          <w:rFonts w:asciiTheme="minorHAnsi" w:hAnsiTheme="minorHAnsi" w:cstheme="minorHAnsi"/>
        </w:rPr>
        <w:t xml:space="preserve">einem Kaffeehaus in </w:t>
      </w:r>
      <w:r w:rsidR="00AA429B" w:rsidRPr="00B538AE">
        <w:rPr>
          <w:rFonts w:asciiTheme="minorHAnsi" w:hAnsiTheme="minorHAnsi" w:cstheme="minorHAnsi"/>
          <w:b/>
          <w:bCs/>
        </w:rPr>
        <w:t>Ferrara</w:t>
      </w:r>
      <w:r w:rsidR="005339FC" w:rsidRPr="00B538AE">
        <w:rPr>
          <w:rFonts w:asciiTheme="minorHAnsi" w:hAnsiTheme="minorHAnsi" w:cstheme="minorHAnsi"/>
        </w:rPr>
        <w:t>. Hier fiel er beim strengen</w:t>
      </w:r>
      <w:r w:rsidR="002604D5" w:rsidRPr="00B538AE">
        <w:rPr>
          <w:rFonts w:asciiTheme="minorHAnsi" w:hAnsiTheme="minorHAnsi" w:cstheme="minorHAnsi"/>
        </w:rPr>
        <w:t xml:space="preserve"> </w:t>
      </w:r>
      <w:r w:rsidR="005339FC" w:rsidRPr="00B538AE">
        <w:rPr>
          <w:rFonts w:asciiTheme="minorHAnsi" w:hAnsiTheme="minorHAnsi" w:cstheme="minorHAnsi"/>
        </w:rPr>
        <w:t xml:space="preserve">aber korrekten Patron </w:t>
      </w:r>
      <w:r w:rsidR="000E0947" w:rsidRPr="00B538AE">
        <w:rPr>
          <w:rFonts w:asciiTheme="minorHAnsi" w:hAnsiTheme="minorHAnsi" w:cstheme="minorHAnsi"/>
        </w:rPr>
        <w:t xml:space="preserve">schnell einmal </w:t>
      </w:r>
      <w:r w:rsidR="005339FC" w:rsidRPr="00B538AE">
        <w:rPr>
          <w:rFonts w:asciiTheme="minorHAnsi" w:hAnsiTheme="minorHAnsi" w:cstheme="minorHAnsi"/>
        </w:rPr>
        <w:t>als arbeitsam</w:t>
      </w:r>
      <w:r w:rsidR="000023A6" w:rsidRPr="00B538AE">
        <w:rPr>
          <w:rFonts w:asciiTheme="minorHAnsi" w:hAnsiTheme="minorHAnsi" w:cstheme="minorHAnsi"/>
        </w:rPr>
        <w:t>er</w:t>
      </w:r>
      <w:r w:rsidR="002604D5" w:rsidRPr="00B538AE">
        <w:rPr>
          <w:rFonts w:asciiTheme="minorHAnsi" w:hAnsiTheme="minorHAnsi" w:cstheme="minorHAnsi"/>
        </w:rPr>
        <w:t xml:space="preserve"> </w:t>
      </w:r>
      <w:r w:rsidR="000023A6" w:rsidRPr="00B538AE">
        <w:rPr>
          <w:rFonts w:asciiTheme="minorHAnsi" w:hAnsiTheme="minorHAnsi" w:cstheme="minorHAnsi"/>
        </w:rPr>
        <w:t xml:space="preserve">tüchtiger und zuverlässiger </w:t>
      </w:r>
      <w:r w:rsidR="005339FC" w:rsidRPr="00B538AE">
        <w:rPr>
          <w:rFonts w:asciiTheme="minorHAnsi" w:hAnsiTheme="minorHAnsi" w:cstheme="minorHAnsi"/>
        </w:rPr>
        <w:t>Ju</w:t>
      </w:r>
      <w:r w:rsidR="00126359" w:rsidRPr="00B538AE">
        <w:rPr>
          <w:rFonts w:asciiTheme="minorHAnsi" w:hAnsiTheme="minorHAnsi" w:cstheme="minorHAnsi"/>
        </w:rPr>
        <w:t xml:space="preserve">nge auf. Mit den Jahren stieg der </w:t>
      </w:r>
      <w:proofErr w:type="spellStart"/>
      <w:r w:rsidR="00126359" w:rsidRPr="00B538AE">
        <w:rPr>
          <w:rFonts w:asciiTheme="minorHAnsi" w:hAnsiTheme="minorHAnsi" w:cstheme="minorHAnsi"/>
        </w:rPr>
        <w:t>Alvaneuer</w:t>
      </w:r>
      <w:proofErr w:type="spellEnd"/>
      <w:r w:rsidR="005339FC" w:rsidRPr="00B538AE">
        <w:rPr>
          <w:rFonts w:asciiTheme="minorHAnsi" w:hAnsiTheme="minorHAnsi" w:cstheme="minorHAnsi"/>
        </w:rPr>
        <w:t xml:space="preserve"> </w:t>
      </w:r>
      <w:r w:rsidR="003805E1" w:rsidRPr="00B538AE">
        <w:rPr>
          <w:rFonts w:asciiTheme="minorHAnsi" w:hAnsiTheme="minorHAnsi" w:cstheme="minorHAnsi"/>
        </w:rPr>
        <w:t xml:space="preserve">immer weiter </w:t>
      </w:r>
      <w:r w:rsidR="005339FC" w:rsidRPr="00B538AE">
        <w:rPr>
          <w:rFonts w:asciiTheme="minorHAnsi" w:hAnsiTheme="minorHAnsi" w:cstheme="minorHAnsi"/>
        </w:rPr>
        <w:t>die Karriereleiter hinauf. Z</w:t>
      </w:r>
      <w:r w:rsidR="00E35256" w:rsidRPr="00B538AE">
        <w:rPr>
          <w:rFonts w:asciiTheme="minorHAnsi" w:hAnsiTheme="minorHAnsi" w:cstheme="minorHAnsi"/>
        </w:rPr>
        <w:t>u guter Letzt</w:t>
      </w:r>
      <w:r w:rsidR="002604D5" w:rsidRPr="00B538AE">
        <w:rPr>
          <w:rFonts w:asciiTheme="minorHAnsi" w:hAnsiTheme="minorHAnsi" w:cstheme="minorHAnsi"/>
        </w:rPr>
        <w:t xml:space="preserve"> </w:t>
      </w:r>
      <w:r w:rsidR="00AA429B" w:rsidRPr="00B538AE">
        <w:rPr>
          <w:rFonts w:asciiTheme="minorHAnsi" w:hAnsiTheme="minorHAnsi" w:cstheme="minorHAnsi"/>
        </w:rPr>
        <w:t>im Jahre 1786</w:t>
      </w:r>
      <w:r w:rsidR="002604D5" w:rsidRPr="00B538AE">
        <w:rPr>
          <w:rFonts w:asciiTheme="minorHAnsi" w:hAnsiTheme="minorHAnsi" w:cstheme="minorHAnsi"/>
        </w:rPr>
        <w:t xml:space="preserve"> </w:t>
      </w:r>
      <w:r w:rsidR="00E35256" w:rsidRPr="00B538AE">
        <w:rPr>
          <w:rFonts w:asciiTheme="minorHAnsi" w:hAnsiTheme="minorHAnsi" w:cstheme="minorHAnsi"/>
        </w:rPr>
        <w:t>ging das Kaffeehaus</w:t>
      </w:r>
      <w:r w:rsidR="00165D3D" w:rsidRPr="00B538AE">
        <w:rPr>
          <w:rFonts w:asciiTheme="minorHAnsi" w:hAnsiTheme="minorHAnsi" w:cstheme="minorHAnsi"/>
        </w:rPr>
        <w:t xml:space="preserve"> sowie</w:t>
      </w:r>
      <w:r w:rsidR="005339FC" w:rsidRPr="00B538AE">
        <w:rPr>
          <w:rFonts w:asciiTheme="minorHAnsi" w:hAnsiTheme="minorHAnsi" w:cstheme="minorHAnsi"/>
        </w:rPr>
        <w:t xml:space="preserve"> weiteres Vermögen testamentarisch </w:t>
      </w:r>
      <w:r w:rsidR="00E35256" w:rsidRPr="00B538AE">
        <w:rPr>
          <w:rFonts w:asciiTheme="minorHAnsi" w:hAnsiTheme="minorHAnsi" w:cstheme="minorHAnsi"/>
        </w:rPr>
        <w:t xml:space="preserve">sogar </w:t>
      </w:r>
      <w:r w:rsidR="005339FC" w:rsidRPr="00B538AE">
        <w:rPr>
          <w:rFonts w:asciiTheme="minorHAnsi" w:hAnsiTheme="minorHAnsi" w:cstheme="minorHAnsi"/>
        </w:rPr>
        <w:t>a</w:t>
      </w:r>
      <w:r w:rsidR="00E35256" w:rsidRPr="00B538AE">
        <w:rPr>
          <w:rFonts w:asciiTheme="minorHAnsi" w:hAnsiTheme="minorHAnsi" w:cstheme="minorHAnsi"/>
        </w:rPr>
        <w:t>n de</w:t>
      </w:r>
      <w:r w:rsidR="00126359" w:rsidRPr="00B538AE">
        <w:rPr>
          <w:rFonts w:asciiTheme="minorHAnsi" w:hAnsiTheme="minorHAnsi" w:cstheme="minorHAnsi"/>
        </w:rPr>
        <w:t>n Bündner</w:t>
      </w:r>
      <w:r w:rsidR="001F3DCA" w:rsidRPr="00B538AE">
        <w:rPr>
          <w:rFonts w:asciiTheme="minorHAnsi" w:hAnsiTheme="minorHAnsi" w:cstheme="minorHAnsi"/>
        </w:rPr>
        <w:t>.</w:t>
      </w:r>
    </w:p>
    <w:p w:rsidR="0001664D" w:rsidRPr="00B538AE" w:rsidRDefault="00E35256" w:rsidP="001F3DCA">
      <w:pPr>
        <w:spacing w:after="0"/>
        <w:rPr>
          <w:rFonts w:asciiTheme="minorHAnsi" w:hAnsiTheme="minorHAnsi" w:cstheme="minorHAnsi"/>
        </w:rPr>
      </w:pPr>
      <w:r w:rsidRPr="00B538AE">
        <w:rPr>
          <w:rFonts w:asciiTheme="minorHAnsi" w:hAnsiTheme="minorHAnsi" w:cstheme="minorHAnsi"/>
        </w:rPr>
        <w:t>D</w:t>
      </w:r>
      <w:r w:rsidR="005339FC" w:rsidRPr="00B538AE">
        <w:rPr>
          <w:rFonts w:asciiTheme="minorHAnsi" w:hAnsiTheme="minorHAnsi" w:cstheme="minorHAnsi"/>
        </w:rPr>
        <w:t xml:space="preserve">er Zeitpunkt war </w:t>
      </w:r>
      <w:r w:rsidRPr="00B538AE">
        <w:rPr>
          <w:rFonts w:asciiTheme="minorHAnsi" w:hAnsiTheme="minorHAnsi" w:cstheme="minorHAnsi"/>
        </w:rPr>
        <w:t xml:space="preserve">nun </w:t>
      </w:r>
      <w:r w:rsidR="000E0947" w:rsidRPr="00B538AE">
        <w:rPr>
          <w:rFonts w:asciiTheme="minorHAnsi" w:hAnsiTheme="minorHAnsi" w:cstheme="minorHAnsi"/>
        </w:rPr>
        <w:t xml:space="preserve">endlich </w:t>
      </w:r>
      <w:r w:rsidR="005339FC" w:rsidRPr="00B538AE">
        <w:rPr>
          <w:rFonts w:asciiTheme="minorHAnsi" w:hAnsiTheme="minorHAnsi" w:cstheme="minorHAnsi"/>
        </w:rPr>
        <w:t>gekommen</w:t>
      </w:r>
      <w:r w:rsidR="002604D5" w:rsidRPr="00B538AE">
        <w:rPr>
          <w:rFonts w:asciiTheme="minorHAnsi" w:hAnsiTheme="minorHAnsi" w:cstheme="minorHAnsi"/>
        </w:rPr>
        <w:t xml:space="preserve"> </w:t>
      </w:r>
      <w:r w:rsidR="005339FC" w:rsidRPr="00B538AE">
        <w:rPr>
          <w:rFonts w:asciiTheme="minorHAnsi" w:hAnsiTheme="minorHAnsi" w:cstheme="minorHAnsi"/>
        </w:rPr>
        <w:t>seine Eltern im ferne</w:t>
      </w:r>
      <w:r w:rsidR="00FF2FB0" w:rsidRPr="00B538AE">
        <w:rPr>
          <w:rFonts w:asciiTheme="minorHAnsi" w:hAnsiTheme="minorHAnsi" w:cstheme="minorHAnsi"/>
        </w:rPr>
        <w:t>n Bündnerland aufzusuchen</w:t>
      </w:r>
      <w:r w:rsidR="002604D5" w:rsidRPr="00B538AE">
        <w:rPr>
          <w:rFonts w:asciiTheme="minorHAnsi" w:hAnsiTheme="minorHAnsi" w:cstheme="minorHAnsi"/>
        </w:rPr>
        <w:t xml:space="preserve"> </w:t>
      </w:r>
      <w:r w:rsidR="00FF2FB0" w:rsidRPr="00B538AE">
        <w:rPr>
          <w:rFonts w:asciiTheme="minorHAnsi" w:hAnsiTheme="minorHAnsi" w:cstheme="minorHAnsi"/>
        </w:rPr>
        <w:t>sie</w:t>
      </w:r>
      <w:r w:rsidR="005339FC" w:rsidRPr="00B538AE">
        <w:rPr>
          <w:rFonts w:asciiTheme="minorHAnsi" w:hAnsiTheme="minorHAnsi" w:cstheme="minorHAnsi"/>
        </w:rPr>
        <w:t xml:space="preserve"> </w:t>
      </w:r>
      <w:r w:rsidR="00E47178" w:rsidRPr="00B538AE">
        <w:rPr>
          <w:rFonts w:asciiTheme="minorHAnsi" w:hAnsiTheme="minorHAnsi" w:cstheme="minorHAnsi"/>
        </w:rPr>
        <w:t xml:space="preserve">mit viel Geld zu beglücken und um Verzeihung zu bitten hatte er doch </w:t>
      </w:r>
      <w:r w:rsidRPr="00B538AE">
        <w:rPr>
          <w:rFonts w:asciiTheme="minorHAnsi" w:hAnsiTheme="minorHAnsi" w:cstheme="minorHAnsi"/>
        </w:rPr>
        <w:t xml:space="preserve">damals bei seiner Flucht </w:t>
      </w:r>
      <w:r w:rsidR="000F0DD8" w:rsidRPr="00B538AE">
        <w:rPr>
          <w:rFonts w:asciiTheme="minorHAnsi" w:hAnsiTheme="minorHAnsi" w:cstheme="minorHAnsi"/>
        </w:rPr>
        <w:t>gegen das wichtige moralische</w:t>
      </w:r>
      <w:r w:rsidR="00E47178" w:rsidRPr="00B538AE">
        <w:rPr>
          <w:rFonts w:asciiTheme="minorHAnsi" w:hAnsiTheme="minorHAnsi" w:cstheme="minorHAnsi"/>
        </w:rPr>
        <w:t xml:space="preserve"> Prinzip verstossen</w:t>
      </w:r>
      <w:r w:rsidR="002604D5" w:rsidRPr="00B538AE">
        <w:rPr>
          <w:rFonts w:asciiTheme="minorHAnsi" w:hAnsiTheme="minorHAnsi" w:cstheme="minorHAnsi"/>
        </w:rPr>
        <w:t xml:space="preserve"> </w:t>
      </w:r>
      <w:r w:rsidR="00E47178" w:rsidRPr="00B538AE">
        <w:rPr>
          <w:rFonts w:asciiTheme="minorHAnsi" w:hAnsiTheme="minorHAnsi" w:cstheme="minorHAnsi"/>
        </w:rPr>
        <w:t>die El</w:t>
      </w:r>
      <w:r w:rsidR="000F0DD8" w:rsidRPr="00B538AE">
        <w:rPr>
          <w:rFonts w:asciiTheme="minorHAnsi" w:hAnsiTheme="minorHAnsi" w:cstheme="minorHAnsi"/>
        </w:rPr>
        <w:t xml:space="preserve">tern im Stich gelassen </w:t>
      </w:r>
      <w:r w:rsidR="00A954C7" w:rsidRPr="00B538AE">
        <w:rPr>
          <w:rFonts w:asciiTheme="minorHAnsi" w:hAnsiTheme="minorHAnsi" w:cstheme="minorHAnsi"/>
        </w:rPr>
        <w:t xml:space="preserve">und sie somit nicht </w:t>
      </w:r>
      <w:r w:rsidR="00E47178" w:rsidRPr="00B538AE">
        <w:rPr>
          <w:rFonts w:asciiTheme="minorHAnsi" w:hAnsiTheme="minorHAnsi" w:cstheme="minorHAnsi"/>
        </w:rPr>
        <w:t xml:space="preserve">gebührend </w:t>
      </w:r>
      <w:r w:rsidR="000023A6" w:rsidRPr="00B538AE">
        <w:rPr>
          <w:rFonts w:asciiTheme="minorHAnsi" w:hAnsiTheme="minorHAnsi" w:cstheme="minorHAnsi"/>
        </w:rPr>
        <w:t>geschätzt und geehrt zu haben</w:t>
      </w:r>
      <w:r w:rsidR="00E47178" w:rsidRPr="00B538AE">
        <w:rPr>
          <w:rFonts w:asciiTheme="minorHAnsi" w:hAnsiTheme="minorHAnsi" w:cstheme="minorHAnsi"/>
        </w:rPr>
        <w:t>.</w:t>
      </w:r>
      <w:r w:rsidR="000841EC" w:rsidRPr="00B538AE">
        <w:rPr>
          <w:rStyle w:val="Funotenzeichen"/>
          <w:rFonts w:asciiTheme="minorHAnsi" w:hAnsiTheme="minorHAnsi" w:cstheme="minorHAnsi"/>
        </w:rPr>
        <w:footnoteReference w:id="1"/>
      </w:r>
    </w:p>
    <w:p w:rsidR="00165D3D" w:rsidRPr="00B538AE" w:rsidRDefault="00165D3D">
      <w:pPr>
        <w:rPr>
          <w:rFonts w:asciiTheme="minorHAnsi" w:hAnsiTheme="minorHAnsi" w:cstheme="minorHAnsi"/>
        </w:rPr>
      </w:pPr>
    </w:p>
    <w:p w:rsidR="00165D3D" w:rsidRPr="00B538AE" w:rsidRDefault="008800E5" w:rsidP="00165D3D">
      <w:pPr>
        <w:spacing w:after="0"/>
        <w:rPr>
          <w:rFonts w:asciiTheme="minorHAnsi" w:hAnsiTheme="minorHAnsi" w:cstheme="minorHAnsi"/>
        </w:rPr>
      </w:pPr>
      <w:r w:rsidRPr="00B538AE">
        <w:rPr>
          <w:rFonts w:asciiTheme="minorHAnsi" w:hAnsiTheme="minorHAnsi" w:cstheme="minorHAnsi"/>
        </w:rPr>
        <w:t>Juli 1813</w:t>
      </w:r>
      <w:r w:rsidR="00E35256" w:rsidRPr="00B538AE">
        <w:rPr>
          <w:rFonts w:asciiTheme="minorHAnsi" w:hAnsiTheme="minorHAnsi" w:cstheme="minorHAnsi"/>
        </w:rPr>
        <w:t xml:space="preserve">. </w:t>
      </w:r>
      <w:r w:rsidRPr="00B538AE">
        <w:rPr>
          <w:rFonts w:asciiTheme="minorHAnsi" w:hAnsiTheme="minorHAnsi" w:cstheme="minorHAnsi"/>
        </w:rPr>
        <w:t xml:space="preserve">Der </w:t>
      </w:r>
      <w:r w:rsidR="00A954C7" w:rsidRPr="00B538AE">
        <w:rPr>
          <w:rFonts w:asciiTheme="minorHAnsi" w:hAnsiTheme="minorHAnsi" w:cstheme="minorHAnsi"/>
        </w:rPr>
        <w:t>sech</w:t>
      </w:r>
      <w:r w:rsidR="00126359" w:rsidRPr="00B538AE">
        <w:rPr>
          <w:rFonts w:asciiTheme="minorHAnsi" w:hAnsiTheme="minorHAnsi" w:cstheme="minorHAnsi"/>
        </w:rPr>
        <w:t>zehn</w:t>
      </w:r>
      <w:r w:rsidR="00A035EF" w:rsidRPr="00B538AE">
        <w:rPr>
          <w:rFonts w:asciiTheme="minorHAnsi" w:hAnsiTheme="minorHAnsi" w:cstheme="minorHAnsi"/>
        </w:rPr>
        <w:t>jährige</w:t>
      </w:r>
      <w:r w:rsidRPr="00B538AE">
        <w:rPr>
          <w:rFonts w:asciiTheme="minorHAnsi" w:hAnsiTheme="minorHAnsi" w:cstheme="minorHAnsi"/>
        </w:rPr>
        <w:t xml:space="preserve"> </w:t>
      </w:r>
      <w:r w:rsidR="00E35256" w:rsidRPr="00B538AE">
        <w:rPr>
          <w:rFonts w:asciiTheme="minorHAnsi" w:hAnsiTheme="minorHAnsi" w:cstheme="minorHAnsi"/>
        </w:rPr>
        <w:t>Pe</w:t>
      </w:r>
      <w:r w:rsidR="00E47178" w:rsidRPr="00B538AE">
        <w:rPr>
          <w:rFonts w:asciiTheme="minorHAnsi" w:hAnsiTheme="minorHAnsi" w:cstheme="minorHAnsi"/>
        </w:rPr>
        <w:t xml:space="preserve">ter war ebenfalls mit seinen Ziegen unterwegs. </w:t>
      </w:r>
      <w:proofErr w:type="spellStart"/>
      <w:r w:rsidR="00E47178" w:rsidRPr="00B538AE">
        <w:rPr>
          <w:rFonts w:asciiTheme="minorHAnsi" w:hAnsiTheme="minorHAnsi" w:cstheme="minorHAnsi"/>
          <w:b/>
          <w:bCs/>
        </w:rPr>
        <w:t>Alvaneu</w:t>
      </w:r>
      <w:proofErr w:type="spellEnd"/>
      <w:r w:rsidR="00E47178" w:rsidRPr="00B538AE">
        <w:rPr>
          <w:rFonts w:asciiTheme="minorHAnsi" w:hAnsiTheme="minorHAnsi" w:cstheme="minorHAnsi"/>
          <w:b/>
          <w:bCs/>
        </w:rPr>
        <w:t>-Bad</w:t>
      </w:r>
      <w:r w:rsidR="00E47178" w:rsidRPr="00B538AE">
        <w:rPr>
          <w:rFonts w:asciiTheme="minorHAnsi" w:hAnsiTheme="minorHAnsi" w:cstheme="minorHAnsi"/>
        </w:rPr>
        <w:t xml:space="preserve"> und das Quartier </w:t>
      </w:r>
      <w:proofErr w:type="spellStart"/>
      <w:r w:rsidR="00E47178" w:rsidRPr="00B538AE">
        <w:rPr>
          <w:rFonts w:asciiTheme="minorHAnsi" w:hAnsiTheme="minorHAnsi" w:cstheme="minorHAnsi"/>
          <w:b/>
          <w:bCs/>
        </w:rPr>
        <w:t>Tschessa</w:t>
      </w:r>
      <w:proofErr w:type="spellEnd"/>
      <w:r w:rsidR="00E47178" w:rsidRPr="00B538AE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E47178" w:rsidRPr="00B538AE">
        <w:rPr>
          <w:rFonts w:asciiTheme="minorHAnsi" w:hAnsiTheme="minorHAnsi" w:cstheme="minorHAnsi"/>
          <w:b/>
          <w:bCs/>
        </w:rPr>
        <w:t>lunga</w:t>
      </w:r>
      <w:proofErr w:type="spellEnd"/>
      <w:r w:rsidR="00E47178" w:rsidRPr="00B538AE">
        <w:rPr>
          <w:rFonts w:asciiTheme="minorHAnsi" w:hAnsiTheme="minorHAnsi" w:cstheme="minorHAnsi"/>
        </w:rPr>
        <w:t xml:space="preserve"> durften ihre Tiere auf der </w:t>
      </w:r>
      <w:proofErr w:type="spellStart"/>
      <w:r w:rsidR="00E47178" w:rsidRPr="00B538AE">
        <w:rPr>
          <w:rFonts w:asciiTheme="minorHAnsi" w:hAnsiTheme="minorHAnsi" w:cstheme="minorHAnsi"/>
        </w:rPr>
        <w:t>Tiefencastler</w:t>
      </w:r>
      <w:proofErr w:type="spellEnd"/>
      <w:r w:rsidR="00E47178" w:rsidRPr="00B538AE">
        <w:rPr>
          <w:rFonts w:asciiTheme="minorHAnsi" w:hAnsiTheme="minorHAnsi" w:cstheme="minorHAnsi"/>
        </w:rPr>
        <w:t xml:space="preserve"> Alp weiden lassen</w:t>
      </w:r>
      <w:r w:rsidR="002604D5" w:rsidRPr="00B538AE">
        <w:rPr>
          <w:rFonts w:asciiTheme="minorHAnsi" w:hAnsiTheme="minorHAnsi" w:cstheme="minorHAnsi"/>
        </w:rPr>
        <w:t xml:space="preserve"> </w:t>
      </w:r>
      <w:r w:rsidR="00E47178" w:rsidRPr="00B538AE">
        <w:rPr>
          <w:rFonts w:asciiTheme="minorHAnsi" w:hAnsiTheme="minorHAnsi" w:cstheme="minorHAnsi"/>
        </w:rPr>
        <w:t xml:space="preserve">was einem alten Recht </w:t>
      </w:r>
      <w:r w:rsidR="00AA429B" w:rsidRPr="00B538AE">
        <w:rPr>
          <w:rFonts w:asciiTheme="minorHAnsi" w:hAnsiTheme="minorHAnsi" w:cstheme="minorHAnsi"/>
        </w:rPr>
        <w:t xml:space="preserve">entsprach </w:t>
      </w:r>
      <w:r w:rsidR="00165D3D" w:rsidRPr="00B538AE">
        <w:rPr>
          <w:rFonts w:asciiTheme="minorHAnsi" w:hAnsiTheme="minorHAnsi" w:cstheme="minorHAnsi"/>
        </w:rPr>
        <w:t xml:space="preserve">nämlich </w:t>
      </w:r>
      <w:r w:rsidR="00A954C7" w:rsidRPr="00B538AE">
        <w:rPr>
          <w:rFonts w:asciiTheme="minorHAnsi" w:hAnsiTheme="minorHAnsi" w:cstheme="minorHAnsi"/>
        </w:rPr>
        <w:t>dem</w:t>
      </w:r>
      <w:r w:rsidR="00AA429B" w:rsidRPr="00B538AE">
        <w:rPr>
          <w:rFonts w:asciiTheme="minorHAnsi" w:hAnsiTheme="minorHAnsi" w:cstheme="minorHAnsi"/>
        </w:rPr>
        <w:t xml:space="preserve"> Resultat </w:t>
      </w:r>
      <w:r w:rsidR="00E47178" w:rsidRPr="00B538AE">
        <w:rPr>
          <w:rFonts w:asciiTheme="minorHAnsi" w:hAnsiTheme="minorHAnsi" w:cstheme="minorHAnsi"/>
        </w:rPr>
        <w:t>jahrelanger Grenzstreitigkeite</w:t>
      </w:r>
      <w:r w:rsidR="00AA429B" w:rsidRPr="00B538AE">
        <w:rPr>
          <w:rFonts w:asciiTheme="minorHAnsi" w:hAnsiTheme="minorHAnsi" w:cstheme="minorHAnsi"/>
        </w:rPr>
        <w:t>n</w:t>
      </w:r>
      <w:r w:rsidR="00E47178" w:rsidRPr="00B538AE">
        <w:rPr>
          <w:rFonts w:asciiTheme="minorHAnsi" w:hAnsiTheme="minorHAnsi" w:cstheme="minorHAnsi"/>
        </w:rPr>
        <w:t xml:space="preserve">. </w:t>
      </w:r>
    </w:p>
    <w:p w:rsidR="001F3DCA" w:rsidRPr="00B538AE" w:rsidRDefault="00E35256" w:rsidP="001F3DCA">
      <w:pPr>
        <w:spacing w:after="0"/>
        <w:rPr>
          <w:rFonts w:asciiTheme="minorHAnsi" w:hAnsiTheme="minorHAnsi" w:cstheme="minorHAnsi"/>
        </w:rPr>
      </w:pPr>
      <w:r w:rsidRPr="00B538AE">
        <w:rPr>
          <w:rFonts w:asciiTheme="minorHAnsi" w:hAnsiTheme="minorHAnsi" w:cstheme="minorHAnsi"/>
        </w:rPr>
        <w:t>Peter dachte ab und zu</w:t>
      </w:r>
      <w:r w:rsidR="003805E1" w:rsidRPr="00B538AE">
        <w:rPr>
          <w:rFonts w:asciiTheme="minorHAnsi" w:hAnsiTheme="minorHAnsi" w:cstheme="minorHAnsi"/>
        </w:rPr>
        <w:t xml:space="preserve"> </w:t>
      </w:r>
      <w:r w:rsidRPr="00B538AE">
        <w:rPr>
          <w:rFonts w:asciiTheme="minorHAnsi" w:hAnsiTheme="minorHAnsi" w:cstheme="minorHAnsi"/>
        </w:rPr>
        <w:t xml:space="preserve">ernsthaft übers </w:t>
      </w:r>
      <w:r w:rsidR="00E47178" w:rsidRPr="00B538AE">
        <w:rPr>
          <w:rFonts w:asciiTheme="minorHAnsi" w:hAnsiTheme="minorHAnsi" w:cstheme="minorHAnsi"/>
        </w:rPr>
        <w:t>Auswandern</w:t>
      </w:r>
      <w:r w:rsidRPr="00B538AE">
        <w:rPr>
          <w:rFonts w:asciiTheme="minorHAnsi" w:hAnsiTheme="minorHAnsi" w:cstheme="minorHAnsi"/>
        </w:rPr>
        <w:t xml:space="preserve"> nach</w:t>
      </w:r>
      <w:r w:rsidR="000023A6" w:rsidRPr="00B538AE">
        <w:rPr>
          <w:rFonts w:asciiTheme="minorHAnsi" w:hAnsiTheme="minorHAnsi" w:cstheme="minorHAnsi"/>
        </w:rPr>
        <w:t>. W</w:t>
      </w:r>
      <w:r w:rsidR="00E47178" w:rsidRPr="00B538AE">
        <w:rPr>
          <w:rFonts w:asciiTheme="minorHAnsi" w:hAnsiTheme="minorHAnsi" w:cstheme="minorHAnsi"/>
        </w:rPr>
        <w:t xml:space="preserve">enn </w:t>
      </w:r>
      <w:r w:rsidR="003805E1" w:rsidRPr="00B538AE">
        <w:rPr>
          <w:rFonts w:asciiTheme="minorHAnsi" w:hAnsiTheme="minorHAnsi" w:cstheme="minorHAnsi"/>
        </w:rPr>
        <w:t xml:space="preserve">auch </w:t>
      </w:r>
      <w:r w:rsidR="00E47178" w:rsidRPr="00B538AE">
        <w:rPr>
          <w:rFonts w:asciiTheme="minorHAnsi" w:hAnsiTheme="minorHAnsi" w:cstheme="minorHAnsi"/>
        </w:rPr>
        <w:t>er eines Tages seine Herde verlieren würde</w:t>
      </w:r>
      <w:r w:rsidR="002604D5" w:rsidRPr="00B538AE">
        <w:rPr>
          <w:rFonts w:asciiTheme="minorHAnsi" w:hAnsiTheme="minorHAnsi" w:cstheme="minorHAnsi"/>
        </w:rPr>
        <w:t xml:space="preserve"> </w:t>
      </w:r>
      <w:r w:rsidR="00AA429B" w:rsidRPr="00B538AE">
        <w:rPr>
          <w:rFonts w:asciiTheme="minorHAnsi" w:hAnsiTheme="minorHAnsi" w:cstheme="minorHAnsi"/>
        </w:rPr>
        <w:t>nein</w:t>
      </w:r>
      <w:r w:rsidR="002604D5" w:rsidRPr="00B538AE">
        <w:rPr>
          <w:rFonts w:asciiTheme="minorHAnsi" w:hAnsiTheme="minorHAnsi" w:cstheme="minorHAnsi"/>
        </w:rPr>
        <w:t xml:space="preserve"> </w:t>
      </w:r>
      <w:r w:rsidR="00AA429B" w:rsidRPr="00B538AE">
        <w:rPr>
          <w:rFonts w:asciiTheme="minorHAnsi" w:hAnsiTheme="minorHAnsi" w:cstheme="minorHAnsi"/>
        </w:rPr>
        <w:t xml:space="preserve">einfach </w:t>
      </w:r>
      <w:r w:rsidR="003805E1" w:rsidRPr="00B538AE">
        <w:rPr>
          <w:rFonts w:asciiTheme="minorHAnsi" w:hAnsiTheme="minorHAnsi" w:cstheme="minorHAnsi"/>
        </w:rPr>
        <w:t>ab</w:t>
      </w:r>
      <w:r w:rsidR="00A954C7" w:rsidRPr="00B538AE">
        <w:rPr>
          <w:rFonts w:asciiTheme="minorHAnsi" w:hAnsiTheme="minorHAnsi" w:cstheme="minorHAnsi"/>
        </w:rPr>
        <w:t>zu</w:t>
      </w:r>
      <w:r w:rsidR="003805E1" w:rsidRPr="00B538AE">
        <w:rPr>
          <w:rFonts w:asciiTheme="minorHAnsi" w:hAnsiTheme="minorHAnsi" w:cstheme="minorHAnsi"/>
        </w:rPr>
        <w:t>hauen in die Ferne</w:t>
      </w:r>
      <w:r w:rsidR="002604D5" w:rsidRPr="00B538AE">
        <w:rPr>
          <w:rFonts w:asciiTheme="minorHAnsi" w:hAnsiTheme="minorHAnsi" w:cstheme="minorHAnsi"/>
        </w:rPr>
        <w:t xml:space="preserve"> </w:t>
      </w:r>
      <w:r w:rsidR="003805E1" w:rsidRPr="00B538AE">
        <w:rPr>
          <w:rFonts w:asciiTheme="minorHAnsi" w:hAnsiTheme="minorHAnsi" w:cstheme="minorHAnsi"/>
        </w:rPr>
        <w:t xml:space="preserve">so etwas würde er seinen lieben Eltern </w:t>
      </w:r>
      <w:r w:rsidR="00A954C7" w:rsidRPr="00B538AE">
        <w:rPr>
          <w:rFonts w:asciiTheme="minorHAnsi" w:hAnsiTheme="minorHAnsi" w:cstheme="minorHAnsi"/>
        </w:rPr>
        <w:t xml:space="preserve">auch dann </w:t>
      </w:r>
      <w:r w:rsidR="003805E1" w:rsidRPr="00B538AE">
        <w:rPr>
          <w:rFonts w:asciiTheme="minorHAnsi" w:hAnsiTheme="minorHAnsi" w:cstheme="minorHAnsi"/>
        </w:rPr>
        <w:t xml:space="preserve">nie antun. </w:t>
      </w:r>
      <w:r w:rsidR="000023A6" w:rsidRPr="00B538AE">
        <w:rPr>
          <w:rFonts w:asciiTheme="minorHAnsi" w:hAnsiTheme="minorHAnsi" w:cstheme="minorHAnsi"/>
        </w:rPr>
        <w:t xml:space="preserve">Angst vor seinem Vater und der Mutter hatte er bis jetzt noch nie gehabt. Seine Eltern waren doch so gut zu ihrem einzigen </w:t>
      </w:r>
      <w:r w:rsidR="00165D3D" w:rsidRPr="00B538AE">
        <w:rPr>
          <w:rFonts w:asciiTheme="minorHAnsi" w:hAnsiTheme="minorHAnsi" w:cstheme="minorHAnsi"/>
        </w:rPr>
        <w:t xml:space="preserve">Sohn. </w:t>
      </w:r>
      <w:r w:rsidR="00A954C7" w:rsidRPr="00B538AE">
        <w:rPr>
          <w:rFonts w:asciiTheme="minorHAnsi" w:hAnsiTheme="minorHAnsi" w:cstheme="minorHAnsi"/>
        </w:rPr>
        <w:t>Ausserdem</w:t>
      </w:r>
      <w:r w:rsidR="003805E1" w:rsidRPr="00B538AE">
        <w:rPr>
          <w:rFonts w:asciiTheme="minorHAnsi" w:hAnsiTheme="minorHAnsi" w:cstheme="minorHAnsi"/>
        </w:rPr>
        <w:t xml:space="preserve"> </w:t>
      </w:r>
      <w:r w:rsidR="00126359" w:rsidRPr="00B538AE">
        <w:rPr>
          <w:rFonts w:asciiTheme="minorHAnsi" w:hAnsiTheme="minorHAnsi" w:cstheme="minorHAnsi"/>
        </w:rPr>
        <w:t xml:space="preserve">kam Peter auch der Kapuzinerpater </w:t>
      </w:r>
      <w:r w:rsidR="003805E1" w:rsidRPr="00B538AE">
        <w:rPr>
          <w:rFonts w:asciiTheme="minorHAnsi" w:hAnsiTheme="minorHAnsi" w:cstheme="minorHAnsi"/>
        </w:rPr>
        <w:t>in den Sinn. Dieser wurde</w:t>
      </w:r>
      <w:r w:rsidR="002604D5" w:rsidRPr="00B538AE">
        <w:rPr>
          <w:rFonts w:asciiTheme="minorHAnsi" w:hAnsiTheme="minorHAnsi" w:cstheme="minorHAnsi"/>
        </w:rPr>
        <w:t xml:space="preserve"> </w:t>
      </w:r>
      <w:r w:rsidR="000023A6" w:rsidRPr="00B538AE">
        <w:rPr>
          <w:rFonts w:asciiTheme="minorHAnsi" w:hAnsiTheme="minorHAnsi" w:cstheme="minorHAnsi"/>
        </w:rPr>
        <w:t>sei es in der Kirche oder während des Unterrichts</w:t>
      </w:r>
      <w:r w:rsidR="002604D5" w:rsidRPr="00B538AE">
        <w:rPr>
          <w:rFonts w:asciiTheme="minorHAnsi" w:hAnsiTheme="minorHAnsi" w:cstheme="minorHAnsi"/>
        </w:rPr>
        <w:t xml:space="preserve"> </w:t>
      </w:r>
      <w:r w:rsidR="003805E1" w:rsidRPr="00B538AE">
        <w:rPr>
          <w:rFonts w:asciiTheme="minorHAnsi" w:hAnsiTheme="minorHAnsi" w:cstheme="minorHAnsi"/>
        </w:rPr>
        <w:t>nicht</w:t>
      </w:r>
      <w:r w:rsidR="001F3DCA" w:rsidRPr="00B538AE">
        <w:rPr>
          <w:rFonts w:asciiTheme="minorHAnsi" w:hAnsiTheme="minorHAnsi" w:cstheme="minorHAnsi"/>
        </w:rPr>
        <w:t xml:space="preserve"> müde zu wiederholen:</w:t>
      </w:r>
    </w:p>
    <w:p w:rsidR="00E47178" w:rsidRPr="00B538AE" w:rsidRDefault="000023A6" w:rsidP="001F3DCA">
      <w:pPr>
        <w:spacing w:after="0"/>
        <w:rPr>
          <w:rFonts w:asciiTheme="minorHAnsi" w:hAnsiTheme="minorHAnsi" w:cstheme="minorHAnsi"/>
        </w:rPr>
      </w:pPr>
      <w:r w:rsidRPr="00B538AE">
        <w:rPr>
          <w:rFonts w:asciiTheme="minorHAnsi" w:hAnsiTheme="minorHAnsi" w:cstheme="minorHAnsi"/>
        </w:rPr>
        <w:t xml:space="preserve">„Fasche per </w:t>
      </w:r>
      <w:proofErr w:type="spellStart"/>
      <w:r w:rsidRPr="00B538AE">
        <w:rPr>
          <w:rFonts w:asciiTheme="minorHAnsi" w:hAnsiTheme="minorHAnsi" w:cstheme="minorHAnsi"/>
        </w:rPr>
        <w:t>cumond</w:t>
      </w:r>
      <w:proofErr w:type="spellEnd"/>
      <w:r w:rsidRPr="00B538AE">
        <w:rPr>
          <w:rFonts w:asciiTheme="minorHAnsi" w:hAnsiTheme="minorHAnsi" w:cstheme="minorHAnsi"/>
        </w:rPr>
        <w:t xml:space="preserve"> </w:t>
      </w:r>
      <w:proofErr w:type="spellStart"/>
      <w:r w:rsidRPr="00B538AE">
        <w:rPr>
          <w:rFonts w:asciiTheme="minorHAnsi" w:hAnsiTheme="minorHAnsi" w:cstheme="minorHAnsi"/>
        </w:rPr>
        <w:t>agls</w:t>
      </w:r>
      <w:proofErr w:type="spellEnd"/>
      <w:r w:rsidRPr="00B538AE">
        <w:rPr>
          <w:rFonts w:asciiTheme="minorHAnsi" w:hAnsiTheme="minorHAnsi" w:cstheme="minorHAnsi"/>
        </w:rPr>
        <w:t xml:space="preserve"> </w:t>
      </w:r>
      <w:proofErr w:type="spellStart"/>
      <w:r w:rsidRPr="00B538AE">
        <w:rPr>
          <w:rFonts w:asciiTheme="minorHAnsi" w:hAnsiTheme="minorHAnsi" w:cstheme="minorHAnsi"/>
        </w:rPr>
        <w:t>genitours</w:t>
      </w:r>
      <w:proofErr w:type="spellEnd"/>
      <w:r w:rsidRPr="00B538AE">
        <w:rPr>
          <w:rFonts w:asciiTheme="minorHAnsi" w:hAnsiTheme="minorHAnsi" w:cstheme="minorHAnsi"/>
        </w:rPr>
        <w:t xml:space="preserve">, </w:t>
      </w:r>
      <w:proofErr w:type="spellStart"/>
      <w:r w:rsidRPr="00B538AE">
        <w:rPr>
          <w:rFonts w:asciiTheme="minorHAnsi" w:hAnsiTheme="minorHAnsi" w:cstheme="minorHAnsi"/>
        </w:rPr>
        <w:t>respecte</w:t>
      </w:r>
      <w:proofErr w:type="spellEnd"/>
      <w:r w:rsidRPr="00B538AE">
        <w:rPr>
          <w:rFonts w:asciiTheme="minorHAnsi" w:hAnsiTheme="minorHAnsi" w:cstheme="minorHAnsi"/>
        </w:rPr>
        <w:t xml:space="preserve"> </w:t>
      </w:r>
      <w:proofErr w:type="spellStart"/>
      <w:r w:rsidRPr="00B538AE">
        <w:rPr>
          <w:rFonts w:asciiTheme="minorHAnsi" w:hAnsiTheme="minorHAnsi" w:cstheme="minorHAnsi"/>
        </w:rPr>
        <w:t>lour</w:t>
      </w:r>
      <w:proofErr w:type="spellEnd"/>
      <w:r w:rsidRPr="00B538AE">
        <w:rPr>
          <w:rFonts w:asciiTheme="minorHAnsi" w:hAnsiTheme="minorHAnsi" w:cstheme="minorHAnsi"/>
        </w:rPr>
        <w:t xml:space="preserve"> </w:t>
      </w:r>
      <w:proofErr w:type="spellStart"/>
      <w:r w:rsidRPr="00B538AE">
        <w:rPr>
          <w:rFonts w:asciiTheme="minorHAnsi" w:hAnsiTheme="minorHAnsi" w:cstheme="minorHAnsi"/>
        </w:rPr>
        <w:t>voluntad</w:t>
      </w:r>
      <w:proofErr w:type="spellEnd"/>
      <w:r w:rsidRPr="00B538AE">
        <w:rPr>
          <w:rFonts w:asciiTheme="minorHAnsi" w:hAnsiTheme="minorHAnsi" w:cstheme="minorHAnsi"/>
        </w:rPr>
        <w:t xml:space="preserve"> e </w:t>
      </w:r>
      <w:proofErr w:type="spellStart"/>
      <w:r w:rsidRPr="00B538AE">
        <w:rPr>
          <w:rFonts w:asciiTheme="minorHAnsi" w:hAnsiTheme="minorHAnsi" w:cstheme="minorHAnsi"/>
        </w:rPr>
        <w:t>t</w:t>
      </w:r>
      <w:r w:rsidR="00165D3D" w:rsidRPr="00B538AE">
        <w:rPr>
          <w:rFonts w:asciiTheme="minorHAnsi" w:hAnsiTheme="minorHAnsi" w:cstheme="minorHAnsi"/>
        </w:rPr>
        <w:t>igne</w:t>
      </w:r>
      <w:proofErr w:type="spellEnd"/>
      <w:r w:rsidR="00165D3D" w:rsidRPr="00B538AE">
        <w:rPr>
          <w:rFonts w:asciiTheme="minorHAnsi" w:hAnsiTheme="minorHAnsi" w:cstheme="minorHAnsi"/>
        </w:rPr>
        <w:t xml:space="preserve"> </w:t>
      </w:r>
      <w:proofErr w:type="spellStart"/>
      <w:r w:rsidR="00165D3D" w:rsidRPr="00B538AE">
        <w:rPr>
          <w:rFonts w:asciiTheme="minorHAnsi" w:hAnsiTheme="minorHAnsi" w:cstheme="minorHAnsi"/>
        </w:rPr>
        <w:t>semper</w:t>
      </w:r>
      <w:proofErr w:type="spellEnd"/>
      <w:r w:rsidR="00165D3D" w:rsidRPr="00B538AE">
        <w:rPr>
          <w:rFonts w:asciiTheme="minorHAnsi" w:hAnsiTheme="minorHAnsi" w:cstheme="minorHAnsi"/>
        </w:rPr>
        <w:t xml:space="preserve"> an </w:t>
      </w:r>
      <w:proofErr w:type="spellStart"/>
      <w:r w:rsidR="00165D3D" w:rsidRPr="00B538AE">
        <w:rPr>
          <w:rFonts w:asciiTheme="minorHAnsi" w:hAnsiTheme="minorHAnsi" w:cstheme="minorHAnsi"/>
        </w:rPr>
        <w:t>onour</w:t>
      </w:r>
      <w:proofErr w:type="spellEnd"/>
      <w:r w:rsidR="00165D3D" w:rsidRPr="00B538AE">
        <w:rPr>
          <w:rFonts w:asciiTheme="minorHAnsi" w:hAnsiTheme="minorHAnsi" w:cstheme="minorHAnsi"/>
        </w:rPr>
        <w:t xml:space="preserve"> </w:t>
      </w:r>
      <w:proofErr w:type="spellStart"/>
      <w:r w:rsidR="00165D3D" w:rsidRPr="00B538AE">
        <w:rPr>
          <w:rFonts w:asciiTheme="minorHAnsi" w:hAnsiTheme="minorHAnsi" w:cstheme="minorHAnsi"/>
        </w:rPr>
        <w:t>els</w:t>
      </w:r>
      <w:proofErr w:type="spellEnd"/>
      <w:r w:rsidR="00A954C7" w:rsidRPr="00B538AE">
        <w:rPr>
          <w:rFonts w:asciiTheme="minorHAnsi" w:hAnsiTheme="minorHAnsi" w:cstheme="minorHAnsi"/>
        </w:rPr>
        <w:t>!</w:t>
      </w:r>
      <w:r w:rsidR="00165D3D" w:rsidRPr="00B538AE">
        <w:rPr>
          <w:rFonts w:asciiTheme="minorHAnsi" w:hAnsiTheme="minorHAnsi" w:cstheme="minorHAnsi"/>
        </w:rPr>
        <w:t xml:space="preserve"> – Gehorcht</w:t>
      </w:r>
      <w:r w:rsidRPr="00B538AE">
        <w:rPr>
          <w:rFonts w:asciiTheme="minorHAnsi" w:hAnsiTheme="minorHAnsi" w:cstheme="minorHAnsi"/>
        </w:rPr>
        <w:t xml:space="preserve"> euren Eltern respektiert ihren Willen und ehrt sie</w:t>
      </w:r>
      <w:r w:rsidR="00165D3D" w:rsidRPr="00B538AE">
        <w:rPr>
          <w:rFonts w:asciiTheme="minorHAnsi" w:hAnsiTheme="minorHAnsi" w:cstheme="minorHAnsi"/>
        </w:rPr>
        <w:t xml:space="preserve"> immer</w:t>
      </w:r>
      <w:r w:rsidR="00A954C7" w:rsidRPr="00B538AE">
        <w:rPr>
          <w:rFonts w:asciiTheme="minorHAnsi" w:hAnsiTheme="minorHAnsi" w:cstheme="minorHAnsi"/>
        </w:rPr>
        <w:t>!</w:t>
      </w:r>
      <w:r w:rsidRPr="00B538AE">
        <w:rPr>
          <w:rFonts w:asciiTheme="minorHAnsi" w:hAnsiTheme="minorHAnsi" w:cstheme="minorHAnsi"/>
        </w:rPr>
        <w:t>“</w:t>
      </w:r>
    </w:p>
    <w:p w:rsidR="00F909E5" w:rsidRPr="00B538AE" w:rsidRDefault="00F909E5" w:rsidP="001F3DCA">
      <w:pPr>
        <w:spacing w:after="0"/>
        <w:rPr>
          <w:rFonts w:asciiTheme="minorHAnsi" w:hAnsiTheme="minorHAnsi" w:cstheme="minorHAnsi"/>
        </w:rPr>
      </w:pPr>
    </w:p>
    <w:p w:rsidR="00F909E5" w:rsidRPr="00B538AE" w:rsidRDefault="00F909E5" w:rsidP="001F3DCA">
      <w:pPr>
        <w:spacing w:after="0"/>
        <w:rPr>
          <w:rFonts w:asciiTheme="minorHAnsi" w:hAnsiTheme="minorHAnsi" w:cstheme="minorHAnsi"/>
        </w:rPr>
      </w:pPr>
    </w:p>
    <w:p w:rsidR="00CF7836" w:rsidRPr="00B538AE" w:rsidRDefault="00CF7836" w:rsidP="001F3DCA">
      <w:pPr>
        <w:spacing w:after="0"/>
        <w:rPr>
          <w:rFonts w:asciiTheme="minorHAnsi" w:hAnsiTheme="minorHAnsi" w:cstheme="minorHAnsi"/>
          <w:sz w:val="20"/>
          <w:szCs w:val="20"/>
        </w:rPr>
      </w:pPr>
    </w:p>
    <w:p w:rsidR="00BC03DB" w:rsidRPr="00B538AE" w:rsidRDefault="00BC03DB" w:rsidP="001F3DCA">
      <w:pPr>
        <w:spacing w:after="0"/>
        <w:rPr>
          <w:rFonts w:asciiTheme="minorHAnsi" w:hAnsiTheme="minorHAnsi" w:cstheme="minorHAnsi"/>
          <w:sz w:val="20"/>
          <w:szCs w:val="20"/>
        </w:rPr>
      </w:pPr>
    </w:p>
    <w:p w:rsidR="00BC03DB" w:rsidRPr="00B538AE" w:rsidRDefault="006132F4" w:rsidP="00520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B538AE">
        <w:rPr>
          <w:rFonts w:asciiTheme="minorHAnsi" w:hAnsiTheme="minorHAnsi" w:cstheme="minorHAnsi"/>
          <w:b/>
          <w:bCs/>
          <w:sz w:val="20"/>
          <w:szCs w:val="20"/>
          <w:u w:val="single"/>
        </w:rPr>
        <w:t>Worte</w:t>
      </w:r>
      <w:r w:rsidR="00BC03DB" w:rsidRPr="00B538AE">
        <w:rPr>
          <w:rFonts w:asciiTheme="minorHAnsi" w:hAnsiTheme="minorHAnsi" w:cstheme="minorHAnsi"/>
          <w:b/>
          <w:bCs/>
          <w:sz w:val="20"/>
          <w:szCs w:val="20"/>
          <w:u w:val="single"/>
        </w:rPr>
        <w:t>rklärungen</w:t>
      </w:r>
    </w:p>
    <w:p w:rsidR="00520284" w:rsidRPr="00B538AE" w:rsidRDefault="00520284" w:rsidP="00520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</w:p>
    <w:p w:rsidR="00BC03DB" w:rsidRPr="00B538AE" w:rsidRDefault="00BC03DB" w:rsidP="00520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 w:cstheme="minorHAnsi"/>
          <w:sz w:val="20"/>
          <w:szCs w:val="20"/>
        </w:rPr>
      </w:pPr>
      <w:r w:rsidRPr="00B538AE">
        <w:rPr>
          <w:rFonts w:asciiTheme="minorHAnsi" w:hAnsiTheme="minorHAnsi" w:cstheme="minorHAnsi"/>
          <w:b/>
          <w:bCs/>
          <w:sz w:val="20"/>
          <w:szCs w:val="20"/>
        </w:rPr>
        <w:t>«</w:t>
      </w:r>
      <w:proofErr w:type="spellStart"/>
      <w:r w:rsidRPr="00B538AE">
        <w:rPr>
          <w:rFonts w:asciiTheme="minorHAnsi" w:hAnsiTheme="minorHAnsi" w:cstheme="minorHAnsi"/>
          <w:b/>
          <w:bCs/>
          <w:sz w:val="20"/>
          <w:szCs w:val="20"/>
        </w:rPr>
        <w:t>Alvaneu</w:t>
      </w:r>
      <w:proofErr w:type="spellEnd"/>
      <w:r w:rsidRPr="00B538AE">
        <w:rPr>
          <w:rFonts w:asciiTheme="minorHAnsi" w:hAnsiTheme="minorHAnsi" w:cstheme="minorHAnsi"/>
          <w:b/>
          <w:bCs/>
          <w:sz w:val="20"/>
          <w:szCs w:val="20"/>
        </w:rPr>
        <w:t xml:space="preserve">-Dorf» </w:t>
      </w:r>
      <w:r w:rsidRPr="00B538AE">
        <w:rPr>
          <w:rFonts w:asciiTheme="minorHAnsi" w:hAnsiTheme="minorHAnsi" w:cstheme="minorHAnsi"/>
          <w:sz w:val="20"/>
          <w:szCs w:val="20"/>
        </w:rPr>
        <w:t>und</w:t>
      </w:r>
      <w:r w:rsidRPr="00B538AE">
        <w:rPr>
          <w:rFonts w:asciiTheme="minorHAnsi" w:hAnsiTheme="minorHAnsi" w:cstheme="minorHAnsi"/>
          <w:b/>
          <w:bCs/>
          <w:sz w:val="20"/>
          <w:szCs w:val="20"/>
        </w:rPr>
        <w:t xml:space="preserve"> «</w:t>
      </w:r>
      <w:proofErr w:type="spellStart"/>
      <w:r w:rsidRPr="00B538AE">
        <w:rPr>
          <w:rFonts w:asciiTheme="minorHAnsi" w:hAnsiTheme="minorHAnsi" w:cstheme="minorHAnsi"/>
          <w:b/>
          <w:bCs/>
          <w:sz w:val="20"/>
          <w:szCs w:val="20"/>
        </w:rPr>
        <w:t>Alvaneu</w:t>
      </w:r>
      <w:proofErr w:type="spellEnd"/>
      <w:r w:rsidRPr="00B538AE">
        <w:rPr>
          <w:rFonts w:asciiTheme="minorHAnsi" w:hAnsiTheme="minorHAnsi" w:cstheme="minorHAnsi"/>
          <w:b/>
          <w:bCs/>
          <w:sz w:val="20"/>
          <w:szCs w:val="20"/>
        </w:rPr>
        <w:t xml:space="preserve">-Bad» </w:t>
      </w:r>
      <w:r w:rsidRPr="00B538AE">
        <w:rPr>
          <w:rFonts w:asciiTheme="minorHAnsi" w:hAnsiTheme="minorHAnsi" w:cstheme="minorHAnsi"/>
          <w:sz w:val="20"/>
          <w:szCs w:val="20"/>
        </w:rPr>
        <w:t>gehören heute zur politischen Gemeinde «Albula» (Mittelbünden)</w:t>
      </w:r>
      <w:r w:rsidR="00520284" w:rsidRPr="00B538AE">
        <w:rPr>
          <w:rFonts w:asciiTheme="minorHAnsi" w:hAnsiTheme="minorHAnsi" w:cstheme="minorHAnsi"/>
          <w:sz w:val="20"/>
          <w:szCs w:val="20"/>
        </w:rPr>
        <w:t>.</w:t>
      </w:r>
    </w:p>
    <w:p w:rsidR="00520284" w:rsidRPr="00B538AE" w:rsidRDefault="00520284" w:rsidP="00520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</w:p>
    <w:p w:rsidR="006132F4" w:rsidRPr="00B538AE" w:rsidRDefault="00520284" w:rsidP="00520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  <w:r w:rsidRPr="00B538AE">
        <w:rPr>
          <w:rFonts w:asciiTheme="minorHAnsi" w:hAnsiTheme="minorHAnsi" w:cstheme="minorHAnsi"/>
          <w:b/>
          <w:bCs/>
          <w:sz w:val="20"/>
          <w:szCs w:val="20"/>
        </w:rPr>
        <w:t xml:space="preserve">«Tiefencastel»: </w:t>
      </w:r>
      <w:r w:rsidRPr="00B538AE">
        <w:rPr>
          <w:rFonts w:asciiTheme="minorHAnsi" w:hAnsiTheme="minorHAnsi" w:cstheme="minorHAnsi"/>
          <w:sz w:val="20"/>
          <w:szCs w:val="20"/>
        </w:rPr>
        <w:t>Verkehrsknotenpunkt in Mittelbünden.</w:t>
      </w:r>
      <w:r w:rsidRPr="00B538A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6132F4" w:rsidRPr="00B538AE" w:rsidRDefault="006132F4" w:rsidP="00520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</w:p>
    <w:p w:rsidR="00520284" w:rsidRPr="00B538AE" w:rsidRDefault="00520284" w:rsidP="00520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  <w:r w:rsidRPr="00B538AE">
        <w:rPr>
          <w:rFonts w:asciiTheme="minorHAnsi" w:hAnsiTheme="minorHAnsi" w:cstheme="minorHAnsi"/>
          <w:sz w:val="20"/>
          <w:szCs w:val="20"/>
        </w:rPr>
        <w:t>Das</w:t>
      </w:r>
      <w:r w:rsidRPr="00B538AE">
        <w:rPr>
          <w:rFonts w:asciiTheme="minorHAnsi" w:hAnsiTheme="minorHAnsi" w:cstheme="minorHAnsi"/>
          <w:b/>
          <w:bCs/>
          <w:sz w:val="20"/>
          <w:szCs w:val="20"/>
        </w:rPr>
        <w:t xml:space="preserve"> «Oberhalbstein» </w:t>
      </w:r>
      <w:r w:rsidRPr="00B538AE">
        <w:rPr>
          <w:rFonts w:asciiTheme="minorHAnsi" w:hAnsiTheme="minorHAnsi" w:cstheme="minorHAnsi"/>
          <w:sz w:val="20"/>
          <w:szCs w:val="20"/>
        </w:rPr>
        <w:t>ist das Verbindungstal zum Engadin und Bergell.</w:t>
      </w:r>
      <w:r w:rsidRPr="00B538A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520284" w:rsidRPr="00B538AE" w:rsidRDefault="00520284" w:rsidP="00520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</w:p>
    <w:p w:rsidR="00BC03DB" w:rsidRPr="00B538AE" w:rsidRDefault="00BC03DB" w:rsidP="00520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 w:cstheme="minorHAnsi"/>
          <w:sz w:val="20"/>
          <w:szCs w:val="20"/>
        </w:rPr>
      </w:pPr>
      <w:r w:rsidRPr="00B538AE">
        <w:rPr>
          <w:rFonts w:asciiTheme="minorHAnsi" w:hAnsiTheme="minorHAnsi" w:cstheme="minorHAnsi"/>
          <w:sz w:val="20"/>
          <w:szCs w:val="20"/>
        </w:rPr>
        <w:t>Der</w:t>
      </w:r>
      <w:r w:rsidRPr="00B538AE">
        <w:rPr>
          <w:rFonts w:asciiTheme="minorHAnsi" w:hAnsiTheme="minorHAnsi" w:cstheme="minorHAnsi"/>
          <w:b/>
          <w:bCs/>
          <w:sz w:val="20"/>
          <w:szCs w:val="20"/>
        </w:rPr>
        <w:t xml:space="preserve"> «</w:t>
      </w:r>
      <w:proofErr w:type="spellStart"/>
      <w:r w:rsidRPr="00B538AE">
        <w:rPr>
          <w:rFonts w:asciiTheme="minorHAnsi" w:hAnsiTheme="minorHAnsi" w:cstheme="minorHAnsi"/>
          <w:b/>
          <w:bCs/>
          <w:sz w:val="20"/>
          <w:szCs w:val="20"/>
        </w:rPr>
        <w:t>Septimerpass</w:t>
      </w:r>
      <w:proofErr w:type="spellEnd"/>
      <w:r w:rsidRPr="00B538AE">
        <w:rPr>
          <w:rFonts w:asciiTheme="minorHAnsi" w:hAnsiTheme="minorHAnsi" w:cstheme="minorHAnsi"/>
          <w:b/>
          <w:bCs/>
          <w:sz w:val="20"/>
          <w:szCs w:val="20"/>
        </w:rPr>
        <w:t xml:space="preserve">» </w:t>
      </w:r>
      <w:r w:rsidRPr="00B538AE">
        <w:rPr>
          <w:rFonts w:asciiTheme="minorHAnsi" w:hAnsiTheme="minorHAnsi" w:cstheme="minorHAnsi"/>
          <w:sz w:val="20"/>
          <w:szCs w:val="20"/>
        </w:rPr>
        <w:t>(2310m ü. M.)</w:t>
      </w:r>
      <w:r w:rsidRPr="00B538A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538AE">
        <w:rPr>
          <w:rFonts w:asciiTheme="minorHAnsi" w:hAnsiTheme="minorHAnsi" w:cstheme="minorHAnsi"/>
          <w:sz w:val="20"/>
          <w:szCs w:val="20"/>
        </w:rPr>
        <w:t>war in der Vergangenheit ein</w:t>
      </w:r>
      <w:r w:rsidR="00520284" w:rsidRPr="00B538AE">
        <w:rPr>
          <w:rFonts w:asciiTheme="minorHAnsi" w:hAnsiTheme="minorHAnsi" w:cstheme="minorHAnsi"/>
          <w:sz w:val="20"/>
          <w:szCs w:val="20"/>
        </w:rPr>
        <w:t>e</w:t>
      </w:r>
      <w:r w:rsidRPr="00B538AE">
        <w:rPr>
          <w:rFonts w:asciiTheme="minorHAnsi" w:hAnsiTheme="minorHAnsi" w:cstheme="minorHAnsi"/>
          <w:sz w:val="20"/>
          <w:szCs w:val="20"/>
        </w:rPr>
        <w:t xml:space="preserve"> wichtige Verbindung zwischen dem Oberhalbstein und dem Bergell.</w:t>
      </w:r>
    </w:p>
    <w:p w:rsidR="00520284" w:rsidRPr="00B538AE" w:rsidRDefault="00520284" w:rsidP="00520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 w:cstheme="minorHAnsi"/>
          <w:sz w:val="20"/>
          <w:szCs w:val="20"/>
        </w:rPr>
      </w:pPr>
    </w:p>
    <w:p w:rsidR="00520284" w:rsidRPr="00B538AE" w:rsidRDefault="00520284" w:rsidP="00520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 w:cstheme="minorHAnsi"/>
          <w:sz w:val="20"/>
          <w:szCs w:val="20"/>
        </w:rPr>
      </w:pPr>
      <w:r w:rsidRPr="00B538AE">
        <w:rPr>
          <w:rFonts w:asciiTheme="minorHAnsi" w:hAnsiTheme="minorHAnsi" w:cstheme="minorHAnsi"/>
          <w:b/>
          <w:bCs/>
          <w:sz w:val="20"/>
          <w:szCs w:val="20"/>
        </w:rPr>
        <w:t xml:space="preserve">«Brescia» </w:t>
      </w:r>
      <w:r w:rsidRPr="00B538AE">
        <w:rPr>
          <w:rFonts w:asciiTheme="minorHAnsi" w:hAnsiTheme="minorHAnsi" w:cstheme="minorHAnsi"/>
          <w:sz w:val="20"/>
          <w:szCs w:val="20"/>
        </w:rPr>
        <w:t>(Lombardei) und</w:t>
      </w:r>
      <w:r w:rsidRPr="00B538AE">
        <w:rPr>
          <w:rFonts w:asciiTheme="minorHAnsi" w:hAnsiTheme="minorHAnsi" w:cstheme="minorHAnsi"/>
          <w:b/>
          <w:bCs/>
          <w:sz w:val="20"/>
          <w:szCs w:val="20"/>
        </w:rPr>
        <w:t xml:space="preserve"> «Ferrara» </w:t>
      </w:r>
      <w:r w:rsidRPr="00B538AE">
        <w:rPr>
          <w:rFonts w:asciiTheme="minorHAnsi" w:hAnsiTheme="minorHAnsi" w:cstheme="minorHAnsi"/>
          <w:sz w:val="20"/>
          <w:szCs w:val="20"/>
        </w:rPr>
        <w:t>(Emilia-Romagna) sind norditalienische Städte.</w:t>
      </w:r>
    </w:p>
    <w:p w:rsidR="00520284" w:rsidRPr="00B538AE" w:rsidRDefault="00520284" w:rsidP="00520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</w:p>
    <w:p w:rsidR="00BC03DB" w:rsidRPr="00B538AE" w:rsidRDefault="00BC03DB" w:rsidP="00520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 w:cstheme="minorHAnsi"/>
          <w:sz w:val="20"/>
          <w:szCs w:val="20"/>
        </w:rPr>
      </w:pPr>
      <w:r w:rsidRPr="00B538AE">
        <w:rPr>
          <w:rFonts w:asciiTheme="minorHAnsi" w:hAnsiTheme="minorHAnsi" w:cstheme="minorHAnsi"/>
          <w:b/>
          <w:bCs/>
          <w:sz w:val="20"/>
          <w:szCs w:val="20"/>
        </w:rPr>
        <w:t>«</w:t>
      </w:r>
      <w:proofErr w:type="spellStart"/>
      <w:r w:rsidRPr="00B538AE">
        <w:rPr>
          <w:rFonts w:asciiTheme="minorHAnsi" w:hAnsiTheme="minorHAnsi" w:cstheme="minorHAnsi"/>
          <w:b/>
          <w:bCs/>
          <w:sz w:val="20"/>
          <w:szCs w:val="20"/>
        </w:rPr>
        <w:t>Tschessa</w:t>
      </w:r>
      <w:proofErr w:type="spellEnd"/>
      <w:r w:rsidRPr="00B538A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538AE">
        <w:rPr>
          <w:rFonts w:asciiTheme="minorHAnsi" w:hAnsiTheme="minorHAnsi" w:cstheme="minorHAnsi"/>
          <w:b/>
          <w:bCs/>
          <w:sz w:val="20"/>
          <w:szCs w:val="20"/>
        </w:rPr>
        <w:t>lunga</w:t>
      </w:r>
      <w:proofErr w:type="spellEnd"/>
      <w:r w:rsidRPr="00B538AE">
        <w:rPr>
          <w:rFonts w:asciiTheme="minorHAnsi" w:hAnsiTheme="minorHAnsi" w:cstheme="minorHAnsi"/>
          <w:b/>
          <w:bCs/>
          <w:sz w:val="20"/>
          <w:szCs w:val="20"/>
        </w:rPr>
        <w:t xml:space="preserve">» </w:t>
      </w:r>
      <w:r w:rsidRPr="00B538AE">
        <w:rPr>
          <w:rFonts w:asciiTheme="minorHAnsi" w:hAnsiTheme="minorHAnsi" w:cstheme="minorHAnsi"/>
          <w:sz w:val="20"/>
          <w:szCs w:val="20"/>
        </w:rPr>
        <w:t>ist ein alter rätoromanischer Flurname und bedeutet «steiler Hang»</w:t>
      </w:r>
      <w:r w:rsidR="006132F4" w:rsidRPr="00B538AE">
        <w:rPr>
          <w:rFonts w:asciiTheme="minorHAnsi" w:hAnsiTheme="minorHAnsi" w:cstheme="minorHAnsi"/>
          <w:sz w:val="20"/>
          <w:szCs w:val="20"/>
        </w:rPr>
        <w:t>.</w:t>
      </w:r>
    </w:p>
    <w:p w:rsidR="00BC03DB" w:rsidRPr="00B538AE" w:rsidRDefault="00BC03DB" w:rsidP="00520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 w:cstheme="minorHAnsi"/>
          <w:sz w:val="20"/>
          <w:szCs w:val="20"/>
        </w:rPr>
      </w:pPr>
    </w:p>
    <w:p w:rsidR="00520284" w:rsidRPr="00B538AE" w:rsidRDefault="00520284" w:rsidP="001F3DCA">
      <w:pPr>
        <w:spacing w:after="0"/>
        <w:rPr>
          <w:rFonts w:asciiTheme="minorHAnsi" w:hAnsiTheme="minorHAnsi" w:cstheme="minorHAnsi"/>
          <w:i/>
          <w:iCs/>
          <w:sz w:val="20"/>
          <w:szCs w:val="20"/>
        </w:rPr>
      </w:pPr>
    </w:p>
    <w:p w:rsidR="00520284" w:rsidRPr="00B538AE" w:rsidRDefault="00520284" w:rsidP="001F3DCA">
      <w:pPr>
        <w:spacing w:after="0"/>
        <w:rPr>
          <w:rFonts w:asciiTheme="minorHAnsi" w:hAnsiTheme="minorHAnsi" w:cstheme="minorHAnsi"/>
          <w:i/>
          <w:iCs/>
          <w:sz w:val="20"/>
          <w:szCs w:val="20"/>
        </w:rPr>
      </w:pPr>
    </w:p>
    <w:p w:rsidR="00F909E5" w:rsidRPr="00B538AE" w:rsidRDefault="00F909E5" w:rsidP="001F3DCA">
      <w:pPr>
        <w:spacing w:after="0"/>
        <w:rPr>
          <w:rFonts w:asciiTheme="minorHAnsi" w:hAnsiTheme="minorHAnsi" w:cstheme="minorHAnsi"/>
          <w:b/>
          <w:bCs/>
          <w:sz w:val="28"/>
          <w:szCs w:val="28"/>
        </w:rPr>
      </w:pPr>
    </w:p>
    <w:sectPr w:rsidR="00F909E5" w:rsidRPr="00B538AE" w:rsidSect="0007524B">
      <w:pgSz w:w="11906" w:h="16838"/>
      <w:pgMar w:top="1134" w:right="102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2307" w:rsidRDefault="00BE2307" w:rsidP="000841EC">
      <w:pPr>
        <w:spacing w:after="0" w:line="240" w:lineRule="auto"/>
      </w:pPr>
      <w:r>
        <w:separator/>
      </w:r>
    </w:p>
  </w:endnote>
  <w:endnote w:type="continuationSeparator" w:id="0">
    <w:p w:rsidR="00BE2307" w:rsidRDefault="00BE2307" w:rsidP="00084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2307" w:rsidRDefault="00BE2307" w:rsidP="000841EC">
      <w:pPr>
        <w:spacing w:after="0" w:line="240" w:lineRule="auto"/>
      </w:pPr>
      <w:r>
        <w:separator/>
      </w:r>
    </w:p>
  </w:footnote>
  <w:footnote w:type="continuationSeparator" w:id="0">
    <w:p w:rsidR="00BE2307" w:rsidRDefault="00BE2307" w:rsidP="000841EC">
      <w:pPr>
        <w:spacing w:after="0" w:line="240" w:lineRule="auto"/>
      </w:pPr>
      <w:r>
        <w:continuationSeparator/>
      </w:r>
    </w:p>
  </w:footnote>
  <w:footnote w:id="1">
    <w:p w:rsidR="000841EC" w:rsidRPr="00BC03DB" w:rsidRDefault="000841EC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BC03DB">
        <w:rPr>
          <w:lang w:val="fr-CH"/>
        </w:rPr>
        <w:t xml:space="preserve"> </w:t>
      </w:r>
      <w:proofErr w:type="gramStart"/>
      <w:r w:rsidR="008E1E77" w:rsidRPr="00BC03DB">
        <w:rPr>
          <w:lang w:val="fr-CH"/>
        </w:rPr>
        <w:t>Quelle</w:t>
      </w:r>
      <w:r w:rsidRPr="00BC03DB">
        <w:rPr>
          <w:lang w:val="fr-CH"/>
        </w:rPr>
        <w:t>:</w:t>
      </w:r>
      <w:proofErr w:type="gramEnd"/>
      <w:r w:rsidRPr="00BC03DB">
        <w:rPr>
          <w:lang w:val="fr-CH"/>
        </w:rPr>
        <w:t xml:space="preserve"> </w:t>
      </w:r>
      <w:proofErr w:type="spellStart"/>
      <w:r w:rsidRPr="00BC03DB">
        <w:rPr>
          <w:lang w:val="fr-CH"/>
        </w:rPr>
        <w:t>Gion</w:t>
      </w:r>
      <w:proofErr w:type="spellEnd"/>
      <w:r w:rsidRPr="00BC03DB">
        <w:rPr>
          <w:lang w:val="fr-CH"/>
        </w:rPr>
        <w:t xml:space="preserve"> Antoni </w:t>
      </w:r>
      <w:proofErr w:type="spellStart"/>
      <w:r w:rsidRPr="00BC03DB">
        <w:rPr>
          <w:lang w:val="fr-CH"/>
        </w:rPr>
        <w:t>Bühler</w:t>
      </w:r>
      <w:proofErr w:type="spellEnd"/>
      <w:r w:rsidRPr="00BC03DB">
        <w:rPr>
          <w:lang w:val="fr-CH"/>
        </w:rPr>
        <w:t xml:space="preserve">, Il </w:t>
      </w:r>
      <w:proofErr w:type="spellStart"/>
      <w:r w:rsidRPr="00BC03DB">
        <w:rPr>
          <w:lang w:val="fr-CH"/>
        </w:rPr>
        <w:t>cavrèr</w:t>
      </w:r>
      <w:proofErr w:type="spellEnd"/>
      <w:r w:rsidRPr="00BC03DB">
        <w:rPr>
          <w:lang w:val="fr-CH"/>
        </w:rPr>
        <w:t xml:space="preserve"> d’</w:t>
      </w:r>
      <w:proofErr w:type="spellStart"/>
      <w:r w:rsidRPr="00BC03DB">
        <w:rPr>
          <w:lang w:val="fr-CH"/>
        </w:rPr>
        <w:t>Alvagni</w:t>
      </w:r>
      <w:proofErr w:type="spellEnd"/>
      <w:r w:rsidRPr="00BC03DB">
        <w:rPr>
          <w:lang w:val="fr-CH"/>
        </w:rPr>
        <w:t xml:space="preserve">, </w:t>
      </w:r>
      <w:proofErr w:type="spellStart"/>
      <w:r w:rsidRPr="00BC03DB">
        <w:rPr>
          <w:lang w:val="fr-CH"/>
        </w:rPr>
        <w:t>Annalas</w:t>
      </w:r>
      <w:proofErr w:type="spellEnd"/>
      <w:r w:rsidRPr="00BC03DB">
        <w:rPr>
          <w:lang w:val="fr-CH"/>
        </w:rPr>
        <w:t xml:space="preserve">, </w:t>
      </w:r>
      <w:proofErr w:type="spellStart"/>
      <w:r w:rsidRPr="00BC03DB">
        <w:rPr>
          <w:lang w:val="fr-CH"/>
        </w:rPr>
        <w:t>Societad</w:t>
      </w:r>
      <w:proofErr w:type="spellEnd"/>
      <w:r w:rsidRPr="00BC03DB">
        <w:rPr>
          <w:lang w:val="fr-CH"/>
        </w:rPr>
        <w:t xml:space="preserve"> </w:t>
      </w:r>
      <w:proofErr w:type="spellStart"/>
      <w:r w:rsidRPr="00BC03DB">
        <w:rPr>
          <w:lang w:val="fr-CH"/>
        </w:rPr>
        <w:t>Rhaeto-Romanscha</w:t>
      </w:r>
      <w:proofErr w:type="spellEnd"/>
      <w:r w:rsidRPr="00BC03DB">
        <w:rPr>
          <w:lang w:val="fr-CH"/>
        </w:rPr>
        <w:t>, 1887.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05DF6"/>
    <w:multiLevelType w:val="hybridMultilevel"/>
    <w:tmpl w:val="B198BC6C"/>
    <w:lvl w:ilvl="0" w:tplc="822097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64D"/>
    <w:rsid w:val="000023A6"/>
    <w:rsid w:val="0001664D"/>
    <w:rsid w:val="00041A9C"/>
    <w:rsid w:val="0007524B"/>
    <w:rsid w:val="000841EC"/>
    <w:rsid w:val="000B554A"/>
    <w:rsid w:val="000E0947"/>
    <w:rsid w:val="000F0DD8"/>
    <w:rsid w:val="00126359"/>
    <w:rsid w:val="00165D3D"/>
    <w:rsid w:val="001B5ED6"/>
    <w:rsid w:val="001F3DCA"/>
    <w:rsid w:val="002604D5"/>
    <w:rsid w:val="002F23CB"/>
    <w:rsid w:val="003226C0"/>
    <w:rsid w:val="00344BA1"/>
    <w:rsid w:val="003805E1"/>
    <w:rsid w:val="0048020A"/>
    <w:rsid w:val="004A0410"/>
    <w:rsid w:val="00520284"/>
    <w:rsid w:val="005339FC"/>
    <w:rsid w:val="0053759C"/>
    <w:rsid w:val="006132F4"/>
    <w:rsid w:val="007B4E0B"/>
    <w:rsid w:val="008800E5"/>
    <w:rsid w:val="008B3C83"/>
    <w:rsid w:val="008E1E77"/>
    <w:rsid w:val="00A035EF"/>
    <w:rsid w:val="00A954C7"/>
    <w:rsid w:val="00AA429B"/>
    <w:rsid w:val="00AA5607"/>
    <w:rsid w:val="00B538AE"/>
    <w:rsid w:val="00BC03DB"/>
    <w:rsid w:val="00BE2307"/>
    <w:rsid w:val="00CF7836"/>
    <w:rsid w:val="00D40143"/>
    <w:rsid w:val="00E13D39"/>
    <w:rsid w:val="00E35256"/>
    <w:rsid w:val="00E47178"/>
    <w:rsid w:val="00E861A3"/>
    <w:rsid w:val="00F058BB"/>
    <w:rsid w:val="00F615C6"/>
    <w:rsid w:val="00F909E5"/>
    <w:rsid w:val="00FF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4B3F12"/>
  <w15:docId w15:val="{EB95DECC-217D-425E-8622-CA32EDE49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0841E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841E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841EC"/>
    <w:rPr>
      <w:vertAlign w:val="superscript"/>
    </w:rPr>
  </w:style>
  <w:style w:type="paragraph" w:styleId="Listenabsatz">
    <w:name w:val="List Paragraph"/>
    <w:basedOn w:val="Standard"/>
    <w:uiPriority w:val="34"/>
    <w:qFormat/>
    <w:rsid w:val="00520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8DDA2-B8F2-4B0A-8010-938D310AD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Candreia</dc:creator>
  <cp:lastModifiedBy>Linard CANDREIA</cp:lastModifiedBy>
  <cp:revision>27</cp:revision>
  <cp:lastPrinted>2018-02-08T20:21:00Z</cp:lastPrinted>
  <dcterms:created xsi:type="dcterms:W3CDTF">2018-02-08T19:12:00Z</dcterms:created>
  <dcterms:modified xsi:type="dcterms:W3CDTF">2020-05-16T18:32:00Z</dcterms:modified>
</cp:coreProperties>
</file>